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55267528" w:rsidP="55267528" w:rsidRDefault="55267528" w14:paraId="67B2D1B8" w14:textId="3F41EC3F">
      <w:pPr>
        <w:pStyle w:val="Normal"/>
        <w:spacing w:line="240" w:lineRule="auto"/>
        <w:ind w:left="-2" w:hanging="0"/>
        <w:jc w:val="center"/>
        <w:rPr>
          <w:rFonts w:ascii="Helvetica Neue" w:hAnsi="Helvetica Neue" w:eastAsia="Helvetica Neue" w:cs="Helvetica Neue"/>
          <w:b w:val="1"/>
          <w:bCs w:val="1"/>
          <w:color w:val="292828"/>
          <w:sz w:val="22"/>
          <w:szCs w:val="22"/>
        </w:rPr>
      </w:pPr>
    </w:p>
    <w:p w:rsidR="5FBE239B" w:rsidP="245979B5" w:rsidRDefault="5FBE239B" w14:paraId="795ADE6C" w14:textId="4F8BED35">
      <w:pPr>
        <w:pStyle w:val="Normal"/>
        <w:suppressLineNumbers w:val="0"/>
        <w:bidi w:val="0"/>
        <w:spacing w:before="0" w:beforeAutospacing="off" w:after="0" w:afterAutospacing="off" w:line="240" w:lineRule="auto"/>
        <w:ind w:left="-2" w:right="0" w:hanging="1"/>
        <w:jc w:val="center"/>
        <w:rPr>
          <w:rFonts w:ascii="Helvetica Neue" w:hAnsi="Helvetica Neue" w:eastAsia="Helvetica Neue" w:cs="Helvetica Neue"/>
          <w:b w:val="1"/>
          <w:bCs w:val="1"/>
          <w:color w:val="1A1818"/>
          <w:sz w:val="32"/>
          <w:szCs w:val="32"/>
        </w:rPr>
      </w:pPr>
      <w:r w:rsidRPr="2A488C08" w:rsidR="5BC52552">
        <w:rPr>
          <w:rFonts w:ascii="Helvetica Neue" w:hAnsi="Helvetica Neue" w:eastAsia="Helvetica Neue" w:cs="Helvetica Neue"/>
          <w:b w:val="1"/>
          <w:bCs w:val="1"/>
          <w:color w:val="1A1818"/>
          <w:sz w:val="32"/>
          <w:szCs w:val="32"/>
        </w:rPr>
        <w:t>GALERÍA R</w:t>
      </w:r>
      <w:r w:rsidRPr="2A488C08" w:rsidR="711FB127">
        <w:rPr>
          <w:rFonts w:ascii="Helvetica Neue" w:hAnsi="Helvetica Neue" w:eastAsia="Helvetica Neue" w:cs="Helvetica Neue"/>
          <w:b w:val="1"/>
          <w:bCs w:val="1"/>
          <w:color w:val="1A1818"/>
          <w:sz w:val="32"/>
          <w:szCs w:val="32"/>
        </w:rPr>
        <w:t>GR</w:t>
      </w:r>
      <w:r w:rsidRPr="2A488C08" w:rsidR="30B863E7">
        <w:rPr>
          <w:rFonts w:ascii="Helvetica Neue" w:hAnsi="Helvetica Neue" w:eastAsia="Helvetica Neue" w:cs="Helvetica Neue"/>
          <w:b w:val="1"/>
          <w:bCs w:val="1"/>
          <w:color w:val="1A1818"/>
          <w:sz w:val="32"/>
          <w:szCs w:val="32"/>
        </w:rPr>
        <w:t>: REFERENTE</w:t>
      </w:r>
      <w:r w:rsidRPr="2A488C08" w:rsidR="03A211C3">
        <w:rPr>
          <w:rFonts w:ascii="Helvetica Neue" w:hAnsi="Helvetica Neue" w:eastAsia="Helvetica Neue" w:cs="Helvetica Neue"/>
          <w:b w:val="1"/>
          <w:bCs w:val="1"/>
          <w:color w:val="1A1818"/>
          <w:sz w:val="32"/>
          <w:szCs w:val="32"/>
        </w:rPr>
        <w:t xml:space="preserve"> </w:t>
      </w:r>
      <w:r w:rsidRPr="2A488C08" w:rsidR="1A96BAF0">
        <w:rPr>
          <w:rFonts w:ascii="Helvetica Neue" w:hAnsi="Helvetica Neue" w:eastAsia="Helvetica Neue" w:cs="Helvetica Neue"/>
          <w:b w:val="1"/>
          <w:bCs w:val="1"/>
          <w:color w:val="1A1818"/>
          <w:sz w:val="32"/>
          <w:szCs w:val="32"/>
        </w:rPr>
        <w:t>POR SU VIS</w:t>
      </w:r>
      <w:r w:rsidRPr="2A488C08" w:rsidR="500D13E6">
        <w:rPr>
          <w:rFonts w:ascii="Helvetica Neue" w:hAnsi="Helvetica Neue" w:eastAsia="Helvetica Neue" w:cs="Helvetica Neue"/>
          <w:b w:val="1"/>
          <w:bCs w:val="1"/>
          <w:color w:val="1A1818"/>
          <w:sz w:val="32"/>
          <w:szCs w:val="32"/>
        </w:rPr>
        <w:t>I</w:t>
      </w:r>
      <w:r w:rsidRPr="2A488C08" w:rsidR="1A96BAF0">
        <w:rPr>
          <w:rFonts w:ascii="Helvetica Neue" w:hAnsi="Helvetica Neue" w:eastAsia="Helvetica Neue" w:cs="Helvetica Neue"/>
          <w:b w:val="1"/>
          <w:bCs w:val="1"/>
          <w:color w:val="1A1818"/>
          <w:sz w:val="32"/>
          <w:szCs w:val="32"/>
        </w:rPr>
        <w:t>ÓN CRÍTICA DEL ARTE CONTEMPORÁNEO</w:t>
      </w:r>
    </w:p>
    <w:p xmlns:wp14="http://schemas.microsoft.com/office/word/2010/wordml" w:rsidR="00E107FE" w:rsidP="459477FD" w:rsidRDefault="00E107FE" w14:paraId="0A37501D" wp14:textId="24D306A4">
      <w:pPr>
        <w:pStyle w:val="Normal"/>
        <w:spacing w:line="240" w:lineRule="auto"/>
        <w:ind w:left="0"/>
        <w:jc w:val="both"/>
        <w:rPr>
          <w:rFonts w:ascii="Helvetica Neue" w:hAnsi="Helvetica Neue" w:eastAsia="Helvetica Neue" w:cs="Helvetica Neue"/>
          <w:noProof w:val="0"/>
          <w:color w:val="1A1818"/>
          <w:sz w:val="22"/>
          <w:szCs w:val="22"/>
          <w:lang w:val="es-MX"/>
        </w:rPr>
      </w:pPr>
    </w:p>
    <w:p w:rsidR="77CBF86D" w:rsidP="459477FD" w:rsidRDefault="77CBF86D" w14:paraId="2DFFA650" w14:textId="12D22B62">
      <w:pPr>
        <w:pStyle w:val="Normal"/>
        <w:suppressLineNumbers w:val="0"/>
        <w:spacing w:before="0" w:beforeAutospacing="off" w:after="200" w:afterAutospacing="off" w:line="240" w:lineRule="auto"/>
        <w:ind w:left="0" w:hanging="2"/>
        <w:jc w:val="both"/>
        <w:rPr>
          <w:rFonts w:ascii="Helvetica Neue" w:hAnsi="Helvetica Neue" w:eastAsia="Helvetica Neue" w:cs="Helvetica Neue"/>
          <w:b w:val="0"/>
          <w:bCs w:val="0"/>
          <w:color w:val="1A1818"/>
          <w:sz w:val="22"/>
          <w:szCs w:val="22"/>
        </w:rPr>
      </w:pPr>
      <w:r w:rsidRPr="4B183578" w:rsidR="47BAF019">
        <w:rPr>
          <w:rFonts w:ascii="Helvetica Neue" w:hAnsi="Helvetica Neue" w:eastAsia="Helvetica Neue" w:cs="Helvetica Neue"/>
          <w:b w:val="1"/>
          <w:bCs w:val="1"/>
          <w:color w:val="1A1818"/>
          <w:sz w:val="22"/>
          <w:szCs w:val="22"/>
        </w:rPr>
        <w:t>Ciudad de México,</w:t>
      </w:r>
      <w:r w:rsidRPr="4B183578" w:rsidR="2F553B11">
        <w:rPr>
          <w:rFonts w:ascii="Helvetica Neue" w:hAnsi="Helvetica Neue" w:eastAsia="Helvetica Neue" w:cs="Helvetica Neue"/>
          <w:b w:val="1"/>
          <w:bCs w:val="1"/>
          <w:color w:val="1A1818"/>
          <w:sz w:val="22"/>
          <w:szCs w:val="22"/>
        </w:rPr>
        <w:t xml:space="preserve"> </w:t>
      </w:r>
      <w:r w:rsidRPr="4B183578" w:rsidR="3A4D5B88">
        <w:rPr>
          <w:rFonts w:ascii="Helvetica Neue" w:hAnsi="Helvetica Neue" w:eastAsia="Helvetica Neue" w:cs="Helvetica Neue"/>
          <w:b w:val="1"/>
          <w:bCs w:val="1"/>
          <w:color w:val="1A1818"/>
          <w:sz w:val="22"/>
          <w:szCs w:val="22"/>
        </w:rPr>
        <w:t>XX</w:t>
      </w:r>
      <w:r w:rsidRPr="4B183578" w:rsidR="588E31C4">
        <w:rPr>
          <w:rFonts w:ascii="Helvetica Neue" w:hAnsi="Helvetica Neue" w:eastAsia="Helvetica Neue" w:cs="Helvetica Neue"/>
          <w:b w:val="1"/>
          <w:bCs w:val="1"/>
          <w:color w:val="1A1818"/>
          <w:sz w:val="22"/>
          <w:szCs w:val="22"/>
        </w:rPr>
        <w:t xml:space="preserve"> </w:t>
      </w:r>
      <w:r w:rsidRPr="4B183578" w:rsidR="3DB7A56A">
        <w:rPr>
          <w:rFonts w:ascii="Helvetica Neue" w:hAnsi="Helvetica Neue" w:eastAsia="Helvetica Neue" w:cs="Helvetica Neue"/>
          <w:b w:val="1"/>
          <w:bCs w:val="1"/>
          <w:color w:val="1A1818"/>
          <w:sz w:val="22"/>
          <w:szCs w:val="22"/>
        </w:rPr>
        <w:t>mayo</w:t>
      </w:r>
      <w:r w:rsidRPr="4B183578" w:rsidR="2F553B11">
        <w:rPr>
          <w:rFonts w:ascii="Helvetica Neue" w:hAnsi="Helvetica Neue" w:eastAsia="Helvetica Neue" w:cs="Helvetica Neue"/>
          <w:b w:val="1"/>
          <w:bCs w:val="1"/>
          <w:color w:val="1A1818"/>
          <w:sz w:val="22"/>
          <w:szCs w:val="22"/>
        </w:rPr>
        <w:t xml:space="preserve"> </w:t>
      </w:r>
      <w:r w:rsidRPr="4B183578" w:rsidR="2F553B11">
        <w:rPr>
          <w:rFonts w:ascii="Helvetica Neue" w:hAnsi="Helvetica Neue" w:eastAsia="Helvetica Neue" w:cs="Helvetica Neue"/>
          <w:b w:val="1"/>
          <w:bCs w:val="1"/>
          <w:color w:val="1A1818"/>
          <w:sz w:val="22"/>
          <w:szCs w:val="22"/>
        </w:rPr>
        <w:t>de 202</w:t>
      </w:r>
      <w:r w:rsidRPr="4B183578" w:rsidR="42D0546B">
        <w:rPr>
          <w:rFonts w:ascii="Helvetica Neue" w:hAnsi="Helvetica Neue" w:eastAsia="Helvetica Neue" w:cs="Helvetica Neue"/>
          <w:b w:val="1"/>
          <w:bCs w:val="1"/>
          <w:color w:val="1A1818"/>
          <w:sz w:val="22"/>
          <w:szCs w:val="22"/>
        </w:rPr>
        <w:t>4</w:t>
      </w:r>
      <w:r w:rsidRPr="4B183578" w:rsidR="2F553B11">
        <w:rPr>
          <w:rFonts w:ascii="Helvetica Neue" w:hAnsi="Helvetica Neue" w:eastAsia="Helvetica Neue" w:cs="Helvetica Neue"/>
          <w:b w:val="1"/>
          <w:bCs w:val="1"/>
          <w:color w:val="1A1818"/>
          <w:sz w:val="22"/>
          <w:szCs w:val="22"/>
        </w:rPr>
        <w:t xml:space="preserve"> -</w:t>
      </w:r>
      <w:r w:rsidRPr="4B183578" w:rsidR="2F553B11">
        <w:rPr>
          <w:rFonts w:ascii="Helvetica Neue" w:hAnsi="Helvetica Neue" w:eastAsia="Helvetica Neue" w:cs="Helvetica Neue"/>
          <w:b w:val="1"/>
          <w:bCs w:val="1"/>
          <w:color w:val="1A1818"/>
          <w:sz w:val="22"/>
          <w:szCs w:val="22"/>
        </w:rPr>
        <w:t xml:space="preserve"> </w:t>
      </w:r>
      <w:r w:rsidRPr="4B183578" w:rsidR="15C922FE">
        <w:rPr>
          <w:rFonts w:ascii="Helvetica Neue" w:hAnsi="Helvetica Neue" w:eastAsia="Helvetica Neue" w:cs="Helvetica Neue"/>
          <w:b w:val="0"/>
          <w:bCs w:val="0"/>
          <w:color w:val="1A1818"/>
          <w:sz w:val="22"/>
          <w:szCs w:val="22"/>
        </w:rPr>
        <w:t>En los últimos años, la Ciudad de México ha surgido como uno de los escenarios más vibrantes</w:t>
      </w:r>
      <w:r w:rsidRPr="4B183578" w:rsidR="619D35D3">
        <w:rPr>
          <w:rFonts w:ascii="Helvetica Neue" w:hAnsi="Helvetica Neue" w:eastAsia="Helvetica Neue" w:cs="Helvetica Neue"/>
          <w:b w:val="0"/>
          <w:bCs w:val="0"/>
          <w:color w:val="1A1818"/>
          <w:sz w:val="22"/>
          <w:szCs w:val="22"/>
        </w:rPr>
        <w:t xml:space="preserve"> </w:t>
      </w:r>
      <w:r w:rsidRPr="4B183578" w:rsidR="15C922FE">
        <w:rPr>
          <w:rFonts w:ascii="Helvetica Neue" w:hAnsi="Helvetica Neue" w:eastAsia="Helvetica Neue" w:cs="Helvetica Neue"/>
          <w:b w:val="0"/>
          <w:bCs w:val="0"/>
          <w:color w:val="1A1818"/>
          <w:sz w:val="22"/>
          <w:szCs w:val="22"/>
        </w:rPr>
        <w:t>del mundo del arte.</w:t>
      </w:r>
      <w:r w:rsidRPr="4B183578" w:rsidR="24A03699">
        <w:rPr>
          <w:rFonts w:ascii="Helvetica Neue" w:hAnsi="Helvetica Neue" w:eastAsia="Helvetica Neue" w:cs="Helvetica Neue"/>
          <w:b w:val="0"/>
          <w:bCs w:val="0"/>
          <w:color w:val="1A1818"/>
          <w:sz w:val="22"/>
          <w:szCs w:val="22"/>
        </w:rPr>
        <w:t xml:space="preserve"> La presencia </w:t>
      </w:r>
      <w:r w:rsidRPr="4B183578" w:rsidR="798A4D47">
        <w:rPr>
          <w:rFonts w:ascii="Helvetica Neue" w:hAnsi="Helvetica Neue" w:eastAsia="Helvetica Neue" w:cs="Helvetica Neue"/>
          <w:b w:val="0"/>
          <w:bCs w:val="0"/>
          <w:color w:val="1A1818"/>
          <w:sz w:val="22"/>
          <w:szCs w:val="22"/>
        </w:rPr>
        <w:t>de estudios de artistas internacionales,</w:t>
      </w:r>
      <w:r w:rsidRPr="4B183578" w:rsidR="24A03699">
        <w:rPr>
          <w:rFonts w:ascii="Helvetica Neue" w:hAnsi="Helvetica Neue" w:eastAsia="Helvetica Neue" w:cs="Helvetica Neue"/>
          <w:b w:val="0"/>
          <w:bCs w:val="0"/>
          <w:color w:val="1A1818"/>
          <w:sz w:val="22"/>
          <w:szCs w:val="22"/>
        </w:rPr>
        <w:t xml:space="preserve"> </w:t>
      </w:r>
      <w:r w:rsidRPr="4B183578" w:rsidR="470FA94B">
        <w:rPr>
          <w:rFonts w:ascii="Helvetica Neue" w:hAnsi="Helvetica Neue" w:eastAsia="Helvetica Neue" w:cs="Helvetica Neue"/>
          <w:b w:val="0"/>
          <w:bCs w:val="0"/>
          <w:color w:val="1A1818"/>
          <w:sz w:val="22"/>
          <w:szCs w:val="22"/>
        </w:rPr>
        <w:t xml:space="preserve">reconocidas </w:t>
      </w:r>
      <w:r w:rsidRPr="4B183578" w:rsidR="24A03699">
        <w:rPr>
          <w:rFonts w:ascii="Helvetica Neue" w:hAnsi="Helvetica Neue" w:eastAsia="Helvetica Neue" w:cs="Helvetica Neue"/>
          <w:b w:val="0"/>
          <w:bCs w:val="0"/>
          <w:color w:val="1A1818"/>
          <w:sz w:val="22"/>
          <w:szCs w:val="22"/>
        </w:rPr>
        <w:t>gal</w:t>
      </w:r>
      <w:r w:rsidRPr="4B183578" w:rsidR="02D4830D">
        <w:rPr>
          <w:rFonts w:ascii="Helvetica Neue" w:hAnsi="Helvetica Neue" w:eastAsia="Helvetica Neue" w:cs="Helvetica Neue"/>
          <w:b w:val="0"/>
          <w:bCs w:val="0"/>
          <w:color w:val="1A1818"/>
          <w:sz w:val="22"/>
          <w:szCs w:val="22"/>
        </w:rPr>
        <w:t>erías y ferias de arte</w:t>
      </w:r>
      <w:r w:rsidRPr="4B183578" w:rsidR="72693704">
        <w:rPr>
          <w:rFonts w:ascii="Helvetica Neue" w:hAnsi="Helvetica Neue" w:eastAsia="Helvetica Neue" w:cs="Helvetica Neue"/>
          <w:b w:val="0"/>
          <w:bCs w:val="0"/>
          <w:color w:val="1A1818"/>
          <w:sz w:val="22"/>
          <w:szCs w:val="22"/>
        </w:rPr>
        <w:t xml:space="preserve">, hacen que </w:t>
      </w:r>
      <w:r w:rsidRPr="4B183578" w:rsidR="19F8BCB4">
        <w:rPr>
          <w:rFonts w:ascii="Helvetica Neue" w:hAnsi="Helvetica Neue" w:eastAsia="Helvetica Neue" w:cs="Helvetica Neue"/>
          <w:b w:val="0"/>
          <w:bCs w:val="0"/>
          <w:color w:val="1A1818"/>
          <w:sz w:val="22"/>
          <w:szCs w:val="22"/>
        </w:rPr>
        <w:t>esta ciudad</w:t>
      </w:r>
      <w:r w:rsidRPr="4B183578" w:rsidR="50A857F8">
        <w:rPr>
          <w:rFonts w:ascii="Helvetica Neue" w:hAnsi="Helvetica Neue" w:eastAsia="Helvetica Neue" w:cs="Helvetica Neue"/>
          <w:b w:val="0"/>
          <w:bCs w:val="0"/>
          <w:color w:val="1A1818"/>
          <w:sz w:val="22"/>
          <w:szCs w:val="22"/>
        </w:rPr>
        <w:t xml:space="preserve"> </w:t>
      </w:r>
      <w:r w:rsidRPr="4B183578" w:rsidR="50A857F8">
        <w:rPr>
          <w:rFonts w:ascii="Helvetica Neue" w:hAnsi="Helvetica Neue" w:eastAsia="Helvetica Neue" w:cs="Helvetica Neue"/>
          <w:b w:val="0"/>
          <w:bCs w:val="0"/>
          <w:color w:val="1A1818"/>
          <w:sz w:val="22"/>
          <w:szCs w:val="22"/>
        </w:rPr>
        <w:t xml:space="preserve">sea un gran </w:t>
      </w:r>
      <w:r w:rsidRPr="4B183578" w:rsidR="06B29231">
        <w:rPr>
          <w:rFonts w:ascii="Helvetica Neue" w:hAnsi="Helvetica Neue" w:eastAsia="Helvetica Neue" w:cs="Helvetica Neue"/>
          <w:b w:val="0"/>
          <w:bCs w:val="0"/>
          <w:color w:val="1A1818"/>
          <w:sz w:val="22"/>
          <w:szCs w:val="22"/>
        </w:rPr>
        <w:t>lugar</w:t>
      </w:r>
      <w:r w:rsidRPr="4B183578" w:rsidR="50A857F8">
        <w:rPr>
          <w:rFonts w:ascii="Helvetica Neue" w:hAnsi="Helvetica Neue" w:eastAsia="Helvetica Neue" w:cs="Helvetica Neue"/>
          <w:b w:val="0"/>
          <w:bCs w:val="0"/>
          <w:color w:val="1A1818"/>
          <w:sz w:val="22"/>
          <w:szCs w:val="22"/>
        </w:rPr>
        <w:t xml:space="preserve"> para </w:t>
      </w:r>
      <w:r w:rsidRPr="4B183578" w:rsidR="7CDC1BC3">
        <w:rPr>
          <w:rFonts w:ascii="Helvetica Neue" w:hAnsi="Helvetica Neue" w:eastAsia="Helvetica Neue" w:cs="Helvetica Neue"/>
          <w:b w:val="0"/>
          <w:bCs w:val="0"/>
          <w:color w:val="1A1818"/>
          <w:sz w:val="22"/>
          <w:szCs w:val="22"/>
        </w:rPr>
        <w:t>la escena</w:t>
      </w:r>
      <w:r w:rsidRPr="4B183578" w:rsidR="50A857F8">
        <w:rPr>
          <w:rFonts w:ascii="Helvetica Neue" w:hAnsi="Helvetica Neue" w:eastAsia="Helvetica Neue" w:cs="Helvetica Neue"/>
          <w:b w:val="0"/>
          <w:bCs w:val="0"/>
          <w:color w:val="1A1818"/>
          <w:sz w:val="22"/>
          <w:szCs w:val="22"/>
        </w:rPr>
        <w:t xml:space="preserve"> </w:t>
      </w:r>
      <w:r w:rsidRPr="4B183578" w:rsidR="0BFD45D3">
        <w:rPr>
          <w:rFonts w:ascii="Helvetica Neue" w:hAnsi="Helvetica Neue" w:eastAsia="Helvetica Neue" w:cs="Helvetica Neue"/>
          <w:b w:val="0"/>
          <w:bCs w:val="0"/>
          <w:color w:val="1A1818"/>
          <w:sz w:val="22"/>
          <w:szCs w:val="22"/>
        </w:rPr>
        <w:t>artística</w:t>
      </w:r>
      <w:r w:rsidRPr="4B183578" w:rsidR="50A857F8">
        <w:rPr>
          <w:rFonts w:ascii="Helvetica Neue" w:hAnsi="Helvetica Neue" w:eastAsia="Helvetica Neue" w:cs="Helvetica Neue"/>
          <w:b w:val="0"/>
          <w:bCs w:val="0"/>
          <w:color w:val="1A1818"/>
          <w:sz w:val="22"/>
          <w:szCs w:val="22"/>
        </w:rPr>
        <w:t xml:space="preserve">. </w:t>
      </w:r>
    </w:p>
    <w:p w:rsidR="06E32A67" w:rsidP="2A488C08" w:rsidRDefault="06E32A67" w14:paraId="5725CC88" w14:textId="7D3CDBCB">
      <w:pPr>
        <w:pStyle w:val="Normal"/>
        <w:suppressLineNumbers w:val="0"/>
        <w:spacing w:before="0" w:beforeAutospacing="off" w:after="200" w:afterAutospacing="off" w:line="240" w:lineRule="auto"/>
        <w:ind w:left="0" w:hanging="2"/>
        <w:jc w:val="both"/>
        <w:rPr>
          <w:rFonts w:ascii="Helvetica Neue" w:hAnsi="Helvetica Neue" w:eastAsia="Helvetica Neue" w:cs="Helvetica Neue"/>
          <w:b w:val="0"/>
          <w:bCs w:val="0"/>
          <w:i w:val="0"/>
          <w:iCs w:val="0"/>
          <w:caps w:val="0"/>
          <w:smallCaps w:val="0"/>
          <w:noProof w:val="0"/>
          <w:color w:val="1A1818"/>
          <w:sz w:val="22"/>
          <w:szCs w:val="22"/>
          <w:lang w:val="es-MX"/>
        </w:rPr>
      </w:pPr>
      <w:r w:rsidRPr="2A488C08" w:rsidR="60B37B72">
        <w:rPr>
          <w:rFonts w:ascii="Helvetica Neue" w:hAnsi="Helvetica Neue" w:eastAsia="Helvetica Neue" w:cs="Helvetica Neue"/>
          <w:b w:val="0"/>
          <w:bCs w:val="0"/>
          <w:i w:val="0"/>
          <w:iCs w:val="0"/>
          <w:caps w:val="0"/>
          <w:smallCaps w:val="0"/>
          <w:noProof w:val="0"/>
          <w:color w:val="1A1818"/>
          <w:sz w:val="22"/>
          <w:szCs w:val="22"/>
          <w:lang w:val="es-MX"/>
        </w:rPr>
        <w:t>L</w:t>
      </w:r>
      <w:r w:rsidRPr="2A488C08" w:rsidR="2530E931">
        <w:rPr>
          <w:rFonts w:ascii="Helvetica Neue" w:hAnsi="Helvetica Neue" w:eastAsia="Helvetica Neue" w:cs="Helvetica Neue"/>
          <w:b w:val="0"/>
          <w:bCs w:val="0"/>
          <w:i w:val="0"/>
          <w:iCs w:val="0"/>
          <w:caps w:val="0"/>
          <w:smallCaps w:val="0"/>
          <w:noProof w:val="0"/>
          <w:color w:val="1A1818"/>
          <w:sz w:val="22"/>
          <w:szCs w:val="22"/>
          <w:lang w:val="es-MX"/>
        </w:rPr>
        <w:t xml:space="preserve">a presencia de ferias de arte como Zona Maco, Material Art </w:t>
      </w:r>
      <w:r w:rsidRPr="2A488C08" w:rsidR="2530E931">
        <w:rPr>
          <w:rFonts w:ascii="Helvetica Neue" w:hAnsi="Helvetica Neue" w:eastAsia="Helvetica Neue" w:cs="Helvetica Neue"/>
          <w:b w:val="0"/>
          <w:bCs w:val="0"/>
          <w:i w:val="0"/>
          <w:iCs w:val="0"/>
          <w:caps w:val="0"/>
          <w:smallCaps w:val="0"/>
          <w:noProof w:val="0"/>
          <w:color w:val="1A1818"/>
          <w:sz w:val="22"/>
          <w:szCs w:val="22"/>
          <w:lang w:val="es-MX"/>
        </w:rPr>
        <w:t>Fair</w:t>
      </w:r>
      <w:r w:rsidRPr="2A488C08" w:rsidR="3D994CB1">
        <w:rPr>
          <w:rFonts w:ascii="Helvetica Neue" w:hAnsi="Helvetica Neue" w:eastAsia="Helvetica Neue" w:cs="Helvetica Neue"/>
          <w:b w:val="0"/>
          <w:bCs w:val="0"/>
          <w:i w:val="0"/>
          <w:iCs w:val="0"/>
          <w:caps w:val="0"/>
          <w:smallCaps w:val="0"/>
          <w:noProof w:val="0"/>
          <w:color w:val="1A1818"/>
          <w:sz w:val="22"/>
          <w:szCs w:val="22"/>
          <w:lang w:val="es-MX"/>
        </w:rPr>
        <w:t xml:space="preserve"> y </w:t>
      </w:r>
      <w:r w:rsidRPr="2A488C08" w:rsidR="2530E931">
        <w:rPr>
          <w:rFonts w:ascii="Helvetica Neue" w:hAnsi="Helvetica Neue" w:eastAsia="Helvetica Neue" w:cs="Helvetica Neue"/>
          <w:b w:val="0"/>
          <w:bCs w:val="0"/>
          <w:i w:val="0"/>
          <w:iCs w:val="0"/>
          <w:caps w:val="0"/>
          <w:smallCaps w:val="0"/>
          <w:noProof w:val="0"/>
          <w:color w:val="1A1818"/>
          <w:sz w:val="22"/>
          <w:szCs w:val="22"/>
          <w:lang w:val="es-MX"/>
        </w:rPr>
        <w:t xml:space="preserve">Salón </w:t>
      </w:r>
      <w:r w:rsidRPr="2A488C08" w:rsidR="3E07F25F">
        <w:rPr>
          <w:rFonts w:ascii="Helvetica Neue" w:hAnsi="Helvetica Neue" w:eastAsia="Helvetica Neue" w:cs="Helvetica Neue"/>
          <w:b w:val="0"/>
          <w:bCs w:val="0"/>
          <w:i w:val="0"/>
          <w:iCs w:val="0"/>
          <w:caps w:val="0"/>
          <w:smallCaps w:val="0"/>
          <w:noProof w:val="0"/>
          <w:color w:val="1A1818"/>
          <w:sz w:val="22"/>
          <w:szCs w:val="22"/>
          <w:lang w:val="es-MX"/>
        </w:rPr>
        <w:t>ACME ha</w:t>
      </w:r>
      <w:r w:rsidRPr="2A488C08" w:rsidR="21E06EAD">
        <w:rPr>
          <w:rFonts w:ascii="Helvetica Neue" w:hAnsi="Helvetica Neue" w:eastAsia="Helvetica Neue" w:cs="Helvetica Neue"/>
          <w:b w:val="0"/>
          <w:bCs w:val="0"/>
          <w:i w:val="0"/>
          <w:iCs w:val="0"/>
          <w:caps w:val="0"/>
          <w:smallCaps w:val="0"/>
          <w:noProof w:val="0"/>
          <w:color w:val="1A1818"/>
          <w:sz w:val="22"/>
          <w:szCs w:val="22"/>
          <w:lang w:val="es-MX"/>
        </w:rPr>
        <w:t xml:space="preserve"> </w:t>
      </w:r>
      <w:r w:rsidRPr="2A488C08" w:rsidR="04C9ABCB">
        <w:rPr>
          <w:rFonts w:ascii="Helvetica Neue" w:hAnsi="Helvetica Neue" w:eastAsia="Helvetica Neue" w:cs="Helvetica Neue"/>
          <w:b w:val="0"/>
          <w:bCs w:val="0"/>
          <w:i w:val="0"/>
          <w:iCs w:val="0"/>
          <w:caps w:val="0"/>
          <w:smallCaps w:val="0"/>
          <w:noProof w:val="0"/>
          <w:color w:val="1A1818"/>
          <w:sz w:val="22"/>
          <w:szCs w:val="22"/>
          <w:lang w:val="es-MX"/>
        </w:rPr>
        <w:t>tenido com</w:t>
      </w:r>
      <w:r w:rsidRPr="2A488C08" w:rsidR="21E06EAD">
        <w:rPr>
          <w:rFonts w:ascii="Helvetica Neue" w:hAnsi="Helvetica Neue" w:eastAsia="Helvetica Neue" w:cs="Helvetica Neue"/>
          <w:b w:val="0"/>
          <w:bCs w:val="0"/>
          <w:i w:val="0"/>
          <w:iCs w:val="0"/>
          <w:caps w:val="0"/>
          <w:smallCaps w:val="0"/>
          <w:noProof w:val="0"/>
          <w:color w:val="1A1818"/>
          <w:sz w:val="22"/>
          <w:szCs w:val="22"/>
          <w:lang w:val="es-MX"/>
        </w:rPr>
        <w:t>o</w:t>
      </w:r>
      <w:r w:rsidRPr="2A488C08" w:rsidR="5D282FAE">
        <w:rPr>
          <w:rFonts w:ascii="Helvetica Neue" w:hAnsi="Helvetica Neue" w:eastAsia="Helvetica Neue" w:cs="Helvetica Neue"/>
          <w:b w:val="0"/>
          <w:bCs w:val="0"/>
          <w:i w:val="0"/>
          <w:iCs w:val="0"/>
          <w:caps w:val="0"/>
          <w:smallCaps w:val="0"/>
          <w:noProof w:val="0"/>
          <w:color w:val="1A1818"/>
          <w:sz w:val="22"/>
          <w:szCs w:val="22"/>
          <w:lang w:val="es-MX"/>
        </w:rPr>
        <w:t xml:space="preserve"> consecuencia un crecimiento exponencial del mercado del arte mexicano</w:t>
      </w:r>
      <w:r w:rsidRPr="2A488C08" w:rsidR="679CA375">
        <w:rPr>
          <w:rFonts w:ascii="Helvetica Neue" w:hAnsi="Helvetica Neue" w:eastAsia="Helvetica Neue" w:cs="Helvetica Neue"/>
          <w:b w:val="0"/>
          <w:bCs w:val="0"/>
          <w:i w:val="0"/>
          <w:iCs w:val="0"/>
          <w:caps w:val="0"/>
          <w:smallCaps w:val="0"/>
          <w:noProof w:val="0"/>
          <w:color w:val="1A1818"/>
          <w:sz w:val="22"/>
          <w:szCs w:val="22"/>
          <w:lang w:val="es-MX"/>
        </w:rPr>
        <w:t>,</w:t>
      </w:r>
      <w:r w:rsidRPr="2A488C08" w:rsidR="1BC757C5">
        <w:rPr>
          <w:rFonts w:ascii="Helvetica Neue" w:hAnsi="Helvetica Neue" w:eastAsia="Helvetica Neue" w:cs="Helvetica Neue"/>
          <w:b w:val="0"/>
          <w:bCs w:val="0"/>
          <w:i w:val="0"/>
          <w:iCs w:val="0"/>
          <w:caps w:val="0"/>
          <w:smallCaps w:val="0"/>
          <w:noProof w:val="0"/>
          <w:color w:val="1A1818"/>
          <w:sz w:val="22"/>
          <w:szCs w:val="22"/>
          <w:lang w:val="es-MX"/>
        </w:rPr>
        <w:t xml:space="preserve"> c</w:t>
      </w:r>
      <w:r w:rsidRPr="2A488C08" w:rsidR="168BA620">
        <w:rPr>
          <w:rFonts w:ascii="Helvetica Neue" w:hAnsi="Helvetica Neue" w:eastAsia="Helvetica Neue" w:cs="Helvetica Neue"/>
          <w:b w:val="0"/>
          <w:bCs w:val="0"/>
          <w:i w:val="0"/>
          <w:iCs w:val="0"/>
          <w:caps w:val="0"/>
          <w:smallCaps w:val="0"/>
          <w:noProof w:val="0"/>
          <w:color w:val="1A1818"/>
          <w:sz w:val="22"/>
          <w:szCs w:val="22"/>
          <w:lang w:val="es-MX"/>
        </w:rPr>
        <w:t>onsolida</w:t>
      </w:r>
      <w:r w:rsidRPr="2A488C08" w:rsidR="570C608B">
        <w:rPr>
          <w:rFonts w:ascii="Helvetica Neue" w:hAnsi="Helvetica Neue" w:eastAsia="Helvetica Neue" w:cs="Helvetica Neue"/>
          <w:b w:val="0"/>
          <w:bCs w:val="0"/>
          <w:i w:val="0"/>
          <w:iCs w:val="0"/>
          <w:caps w:val="0"/>
          <w:smallCaps w:val="0"/>
          <w:noProof w:val="0"/>
          <w:color w:val="1A1818"/>
          <w:sz w:val="22"/>
          <w:szCs w:val="22"/>
          <w:lang w:val="es-MX"/>
        </w:rPr>
        <w:t>n</w:t>
      </w:r>
      <w:r w:rsidRPr="2A488C08" w:rsidR="168BA620">
        <w:rPr>
          <w:rFonts w:ascii="Helvetica Neue" w:hAnsi="Helvetica Neue" w:eastAsia="Helvetica Neue" w:cs="Helvetica Neue"/>
          <w:b w:val="0"/>
          <w:bCs w:val="0"/>
          <w:i w:val="0"/>
          <w:iCs w:val="0"/>
          <w:caps w:val="0"/>
          <w:smallCaps w:val="0"/>
          <w:noProof w:val="0"/>
          <w:color w:val="1A1818"/>
          <w:sz w:val="22"/>
          <w:szCs w:val="22"/>
          <w:lang w:val="es-MX"/>
        </w:rPr>
        <w:t>do</w:t>
      </w:r>
      <w:r w:rsidRPr="2A488C08" w:rsidR="40C88BF0">
        <w:rPr>
          <w:rFonts w:ascii="Helvetica Neue" w:hAnsi="Helvetica Neue" w:eastAsia="Helvetica Neue" w:cs="Helvetica Neue"/>
          <w:b w:val="0"/>
          <w:bCs w:val="0"/>
          <w:i w:val="0"/>
          <w:iCs w:val="0"/>
          <w:caps w:val="0"/>
          <w:smallCaps w:val="0"/>
          <w:noProof w:val="0"/>
          <w:color w:val="1A1818"/>
          <w:sz w:val="22"/>
          <w:szCs w:val="22"/>
          <w:lang w:val="es-MX"/>
        </w:rPr>
        <w:t xml:space="preserve"> a esta ciudad</w:t>
      </w:r>
      <w:r w:rsidRPr="2A488C08" w:rsidR="168BA620">
        <w:rPr>
          <w:rFonts w:ascii="Helvetica Neue" w:hAnsi="Helvetica Neue" w:eastAsia="Helvetica Neue" w:cs="Helvetica Neue"/>
          <w:b w:val="0"/>
          <w:bCs w:val="0"/>
          <w:i w:val="0"/>
          <w:iCs w:val="0"/>
          <w:caps w:val="0"/>
          <w:smallCaps w:val="0"/>
          <w:noProof w:val="0"/>
          <w:color w:val="1A1818"/>
          <w:sz w:val="22"/>
          <w:szCs w:val="22"/>
          <w:lang w:val="es-MX"/>
        </w:rPr>
        <w:t xml:space="preserve"> </w:t>
      </w:r>
      <w:r w:rsidRPr="2A488C08" w:rsidR="168BA620">
        <w:rPr>
          <w:rFonts w:ascii="Helvetica Neue" w:hAnsi="Helvetica Neue" w:eastAsia="Helvetica Neue" w:cs="Helvetica Neue"/>
          <w:b w:val="0"/>
          <w:bCs w:val="0"/>
          <w:i w:val="0"/>
          <w:iCs w:val="0"/>
          <w:caps w:val="0"/>
          <w:smallCaps w:val="0"/>
          <w:noProof w:val="0"/>
          <w:color w:val="1A1818"/>
          <w:sz w:val="22"/>
          <w:szCs w:val="22"/>
          <w:lang w:val="es-MX"/>
        </w:rPr>
        <w:t>como foco, no solo del arte, sino también en otros aspectos culturales</w:t>
      </w:r>
      <w:r w:rsidRPr="2A488C08" w:rsidR="1546CBC0">
        <w:rPr>
          <w:rFonts w:ascii="Helvetica Neue" w:hAnsi="Helvetica Neue" w:eastAsia="Helvetica Neue" w:cs="Helvetica Neue"/>
          <w:b w:val="0"/>
          <w:bCs w:val="0"/>
          <w:i w:val="0"/>
          <w:iCs w:val="0"/>
          <w:caps w:val="0"/>
          <w:smallCaps w:val="0"/>
          <w:noProof w:val="0"/>
          <w:color w:val="1A1818"/>
          <w:sz w:val="22"/>
          <w:szCs w:val="22"/>
          <w:lang w:val="es-MX"/>
        </w:rPr>
        <w:t>,</w:t>
      </w:r>
      <w:r w:rsidRPr="2A488C08" w:rsidR="168BA620">
        <w:rPr>
          <w:rFonts w:ascii="Helvetica Neue" w:hAnsi="Helvetica Neue" w:eastAsia="Helvetica Neue" w:cs="Helvetica Neue"/>
          <w:b w:val="0"/>
          <w:bCs w:val="0"/>
          <w:i w:val="0"/>
          <w:iCs w:val="0"/>
          <w:caps w:val="0"/>
          <w:smallCaps w:val="0"/>
          <w:noProof w:val="0"/>
          <w:color w:val="1A1818"/>
          <w:sz w:val="22"/>
          <w:szCs w:val="22"/>
          <w:lang w:val="es-MX"/>
        </w:rPr>
        <w:t xml:space="preserve"> atrayendo la apertura de galerías internacionales, el flujo constante de coleccionistas y el establecimiento de talleres por parte de artistas.  </w:t>
      </w:r>
      <w:r w:rsidRPr="2A488C08" w:rsidR="7819783F">
        <w:rPr>
          <w:rFonts w:ascii="Helvetica Neue" w:hAnsi="Helvetica Neue" w:eastAsia="Helvetica Neue" w:cs="Helvetica Neue"/>
          <w:b w:val="0"/>
          <w:bCs w:val="0"/>
          <w:i w:val="0"/>
          <w:iCs w:val="0"/>
          <w:caps w:val="0"/>
          <w:smallCaps w:val="0"/>
          <w:noProof w:val="0"/>
          <w:color w:val="1A1818"/>
          <w:sz w:val="22"/>
          <w:szCs w:val="22"/>
          <w:lang w:val="es-MX"/>
        </w:rPr>
        <w:t>A</w:t>
      </w:r>
      <w:r w:rsidRPr="2A488C08" w:rsidR="168BA620">
        <w:rPr>
          <w:rFonts w:ascii="Helvetica Neue" w:hAnsi="Helvetica Neue" w:eastAsia="Helvetica Neue" w:cs="Helvetica Neue"/>
          <w:b w:val="0"/>
          <w:bCs w:val="0"/>
          <w:i w:val="0"/>
          <w:iCs w:val="0"/>
          <w:caps w:val="0"/>
          <w:smallCaps w:val="0"/>
          <w:noProof w:val="0"/>
          <w:color w:val="1A1818"/>
          <w:sz w:val="22"/>
          <w:szCs w:val="22"/>
          <w:lang w:val="es-MX"/>
        </w:rPr>
        <w:t xml:space="preserve">uge </w:t>
      </w:r>
      <w:r w:rsidRPr="2A488C08" w:rsidR="03408CCA">
        <w:rPr>
          <w:rFonts w:ascii="Helvetica Neue" w:hAnsi="Helvetica Neue" w:eastAsia="Helvetica Neue" w:cs="Helvetica Neue"/>
          <w:b w:val="0"/>
          <w:bCs w:val="0"/>
          <w:i w:val="0"/>
          <w:iCs w:val="0"/>
          <w:caps w:val="0"/>
          <w:smallCaps w:val="0"/>
          <w:noProof w:val="0"/>
          <w:color w:val="1A1818"/>
          <w:sz w:val="22"/>
          <w:szCs w:val="22"/>
          <w:lang w:val="es-MX"/>
        </w:rPr>
        <w:t xml:space="preserve">que </w:t>
      </w:r>
      <w:r w:rsidRPr="2A488C08" w:rsidR="168BA620">
        <w:rPr>
          <w:rFonts w:ascii="Helvetica Neue" w:hAnsi="Helvetica Neue" w:eastAsia="Helvetica Neue" w:cs="Helvetica Neue"/>
          <w:b w:val="0"/>
          <w:bCs w:val="0"/>
          <w:i w:val="0"/>
          <w:iCs w:val="0"/>
          <w:caps w:val="0"/>
          <w:smallCaps w:val="0"/>
          <w:noProof w:val="0"/>
          <w:color w:val="1A1818"/>
          <w:sz w:val="22"/>
          <w:szCs w:val="22"/>
          <w:lang w:val="es-MX"/>
        </w:rPr>
        <w:t xml:space="preserve">ha posicionado a la Ciudad de México como una de las ciudades más importantes </w:t>
      </w:r>
      <w:r w:rsidRPr="2A488C08" w:rsidR="66B8789A">
        <w:rPr>
          <w:rFonts w:ascii="Helvetica Neue" w:hAnsi="Helvetica Neue" w:eastAsia="Helvetica Neue" w:cs="Helvetica Neue"/>
          <w:b w:val="0"/>
          <w:bCs w:val="0"/>
          <w:i w:val="0"/>
          <w:iCs w:val="0"/>
          <w:caps w:val="0"/>
          <w:smallCaps w:val="0"/>
          <w:noProof w:val="0"/>
          <w:color w:val="1A1818"/>
          <w:sz w:val="22"/>
          <w:szCs w:val="22"/>
          <w:lang w:val="es-MX"/>
        </w:rPr>
        <w:t>del mundo</w:t>
      </w:r>
      <w:r w:rsidRPr="2A488C08" w:rsidR="66B8789A">
        <w:rPr>
          <w:rFonts w:ascii="Helvetica Neue" w:hAnsi="Helvetica Neue" w:eastAsia="Helvetica Neue" w:cs="Helvetica Neue"/>
          <w:b w:val="0"/>
          <w:bCs w:val="0"/>
          <w:i w:val="0"/>
          <w:iCs w:val="0"/>
          <w:caps w:val="0"/>
          <w:smallCaps w:val="0"/>
          <w:noProof w:val="0"/>
          <w:color w:val="1A1818"/>
          <w:sz w:val="22"/>
          <w:szCs w:val="22"/>
          <w:lang w:val="es-MX"/>
        </w:rPr>
        <w:t xml:space="preserve"> </w:t>
      </w:r>
      <w:r w:rsidRPr="2A488C08" w:rsidR="168BA620">
        <w:rPr>
          <w:rFonts w:ascii="Helvetica Neue" w:hAnsi="Helvetica Neue" w:eastAsia="Helvetica Neue" w:cs="Helvetica Neue"/>
          <w:b w:val="0"/>
          <w:bCs w:val="0"/>
          <w:i w:val="0"/>
          <w:iCs w:val="0"/>
          <w:caps w:val="0"/>
          <w:smallCaps w:val="0"/>
          <w:noProof w:val="0"/>
          <w:color w:val="1A1818"/>
          <w:sz w:val="22"/>
          <w:szCs w:val="22"/>
          <w:lang w:val="es-MX"/>
        </w:rPr>
        <w:t>para disfrutar del arte, ampliando así la visión del público sobre el p</w:t>
      </w:r>
      <w:r w:rsidRPr="2A488C08" w:rsidR="168BA620">
        <w:rPr>
          <w:rFonts w:ascii="Helvetica Neue" w:hAnsi="Helvetica Neue" w:eastAsia="Helvetica Neue" w:cs="Helvetica Neue"/>
          <w:b w:val="0"/>
          <w:bCs w:val="0"/>
          <w:i w:val="0"/>
          <w:iCs w:val="0"/>
          <w:caps w:val="0"/>
          <w:smallCaps w:val="0"/>
          <w:noProof w:val="0"/>
          <w:color w:val="1A1818"/>
          <w:sz w:val="22"/>
          <w:szCs w:val="22"/>
          <w:lang w:val="es-MX"/>
        </w:rPr>
        <w:t>anorama artístico actual.</w:t>
      </w:r>
    </w:p>
    <w:p w:rsidR="06E32A67" w:rsidP="2A488C08" w:rsidRDefault="06E32A67" w14:paraId="3FDE24F3" w14:textId="00AEE515">
      <w:pPr>
        <w:suppressLineNumbers w:val="0"/>
        <w:spacing w:before="0" w:beforeAutospacing="off" w:after="200" w:afterAutospacing="off" w:line="240" w:lineRule="auto"/>
        <w:ind w:left="-2" w:hanging="0"/>
        <w:jc w:val="both"/>
        <w:rPr>
          <w:rFonts w:ascii="Helvetica Neue" w:hAnsi="Helvetica Neue" w:eastAsia="Helvetica Neue" w:cs="Helvetica Neue"/>
          <w:b w:val="0"/>
          <w:bCs w:val="0"/>
          <w:i w:val="0"/>
          <w:iCs w:val="0"/>
          <w:caps w:val="0"/>
          <w:smallCaps w:val="0"/>
          <w:noProof w:val="0"/>
          <w:color w:val="1A1818"/>
          <w:sz w:val="22"/>
          <w:szCs w:val="22"/>
          <w:lang w:val="es-MX"/>
        </w:rPr>
      </w:pPr>
      <w:r w:rsidRPr="2A488C08" w:rsidR="11EC0A4E">
        <w:rPr>
          <w:rFonts w:ascii="Helvetica Neue" w:hAnsi="Helvetica Neue" w:eastAsia="Helvetica Neue" w:cs="Helvetica Neue"/>
          <w:b w:val="0"/>
          <w:bCs w:val="0"/>
          <w:i w:val="0"/>
          <w:iCs w:val="0"/>
          <w:caps w:val="0"/>
          <w:smallCaps w:val="0"/>
          <w:noProof w:val="0"/>
          <w:color w:val="1A1818"/>
          <w:sz w:val="22"/>
          <w:szCs w:val="22"/>
          <w:lang w:val="es-MX"/>
        </w:rPr>
        <w:t>Un</w:t>
      </w:r>
      <w:r w:rsidRPr="2A488C08" w:rsidR="09CD42BC">
        <w:rPr>
          <w:rFonts w:ascii="Helvetica Neue" w:hAnsi="Helvetica Neue" w:eastAsia="Helvetica Neue" w:cs="Helvetica Neue"/>
          <w:b w:val="0"/>
          <w:bCs w:val="0"/>
          <w:i w:val="0"/>
          <w:iCs w:val="0"/>
          <w:caps w:val="0"/>
          <w:smallCaps w:val="0"/>
          <w:noProof w:val="0"/>
          <w:color w:val="1A1818"/>
          <w:sz w:val="22"/>
          <w:szCs w:val="22"/>
          <w:lang w:val="es-MX"/>
        </w:rPr>
        <w:t xml:space="preserve">o de los circuitos artísticos </w:t>
      </w:r>
      <w:r w:rsidRPr="2A488C08" w:rsidR="11EC0A4E">
        <w:rPr>
          <w:rFonts w:ascii="Helvetica Neue" w:hAnsi="Helvetica Neue" w:eastAsia="Helvetica Neue" w:cs="Helvetica Neue"/>
          <w:b w:val="0"/>
          <w:bCs w:val="0"/>
          <w:i w:val="0"/>
          <w:iCs w:val="0"/>
          <w:caps w:val="0"/>
          <w:smallCaps w:val="0"/>
          <w:noProof w:val="0"/>
          <w:color w:val="1A1818"/>
          <w:sz w:val="22"/>
          <w:szCs w:val="22"/>
          <w:lang w:val="es-MX"/>
        </w:rPr>
        <w:t>más importantes para la capital mexicana</w:t>
      </w:r>
      <w:r w:rsidRPr="2A488C08" w:rsidR="1D584A90">
        <w:rPr>
          <w:rFonts w:ascii="Helvetica Neue" w:hAnsi="Helvetica Neue" w:eastAsia="Helvetica Neue" w:cs="Helvetica Neue"/>
          <w:b w:val="0"/>
          <w:bCs w:val="0"/>
          <w:i w:val="0"/>
          <w:iCs w:val="0"/>
          <w:caps w:val="0"/>
          <w:smallCaps w:val="0"/>
          <w:noProof w:val="0"/>
          <w:color w:val="1A1818"/>
          <w:sz w:val="22"/>
          <w:szCs w:val="22"/>
          <w:lang w:val="es-MX"/>
        </w:rPr>
        <w:t xml:space="preserve"> </w:t>
      </w:r>
      <w:r w:rsidRPr="2A488C08" w:rsidR="11EC0A4E">
        <w:rPr>
          <w:rFonts w:ascii="Helvetica Neue" w:hAnsi="Helvetica Neue" w:eastAsia="Helvetica Neue" w:cs="Helvetica Neue"/>
          <w:b w:val="0"/>
          <w:bCs w:val="0"/>
          <w:i w:val="0"/>
          <w:iCs w:val="0"/>
          <w:caps w:val="0"/>
          <w:smallCaps w:val="0"/>
          <w:noProof w:val="0"/>
          <w:color w:val="1A1818"/>
          <w:sz w:val="22"/>
          <w:szCs w:val="22"/>
          <w:lang w:val="es-MX"/>
        </w:rPr>
        <w:t>es la colonia San Miguel Chapultepec</w:t>
      </w:r>
      <w:r w:rsidRPr="2A488C08" w:rsidR="1656141E">
        <w:rPr>
          <w:rFonts w:ascii="Helvetica Neue" w:hAnsi="Helvetica Neue" w:eastAsia="Helvetica Neue" w:cs="Helvetica Neue"/>
          <w:b w:val="0"/>
          <w:bCs w:val="0"/>
          <w:i w:val="0"/>
          <w:iCs w:val="0"/>
          <w:caps w:val="0"/>
          <w:smallCaps w:val="0"/>
          <w:noProof w:val="0"/>
          <w:color w:val="1A1818"/>
          <w:sz w:val="22"/>
          <w:szCs w:val="22"/>
          <w:lang w:val="es-MX"/>
        </w:rPr>
        <w:t>,</w:t>
      </w:r>
      <w:r w:rsidRPr="2A488C08" w:rsidR="1FA1E3B3">
        <w:rPr>
          <w:rFonts w:ascii="Helvetica Neue" w:hAnsi="Helvetica Neue" w:eastAsia="Helvetica Neue" w:cs="Helvetica Neue"/>
          <w:b w:val="0"/>
          <w:bCs w:val="0"/>
          <w:i w:val="0"/>
          <w:iCs w:val="0"/>
          <w:caps w:val="0"/>
          <w:smallCaps w:val="0"/>
          <w:noProof w:val="0"/>
          <w:color w:val="1A1818"/>
          <w:sz w:val="22"/>
          <w:szCs w:val="22"/>
          <w:lang w:val="es-MX"/>
        </w:rPr>
        <w:t xml:space="preserve"> </w:t>
      </w:r>
      <w:r w:rsidRPr="2A488C08" w:rsidR="11EC0A4E">
        <w:rPr>
          <w:rFonts w:ascii="Helvetica Neue" w:hAnsi="Helvetica Neue" w:eastAsia="Helvetica Neue" w:cs="Helvetica Neue"/>
          <w:b w:val="0"/>
          <w:bCs w:val="0"/>
          <w:i w:val="0"/>
          <w:iCs w:val="0"/>
          <w:caps w:val="0"/>
          <w:smallCaps w:val="0"/>
          <w:noProof w:val="0"/>
          <w:color w:val="1A1818"/>
          <w:sz w:val="22"/>
          <w:szCs w:val="22"/>
          <w:lang w:val="es-MX"/>
        </w:rPr>
        <w:t xml:space="preserve">por la numerosa oferta de galerías que podemos encontrar </w:t>
      </w:r>
      <w:r w:rsidRPr="2A488C08" w:rsidR="015B0B4F">
        <w:rPr>
          <w:rFonts w:ascii="Helvetica Neue" w:hAnsi="Helvetica Neue" w:eastAsia="Helvetica Neue" w:cs="Helvetica Neue"/>
          <w:b w:val="0"/>
          <w:bCs w:val="0"/>
          <w:i w:val="0"/>
          <w:iCs w:val="0"/>
          <w:caps w:val="0"/>
          <w:smallCaps w:val="0"/>
          <w:noProof w:val="0"/>
          <w:color w:val="1A1818"/>
          <w:sz w:val="22"/>
          <w:szCs w:val="22"/>
          <w:lang w:val="es-MX"/>
        </w:rPr>
        <w:t>en</w:t>
      </w:r>
      <w:r w:rsidRPr="2A488C08" w:rsidR="11EC0A4E">
        <w:rPr>
          <w:rFonts w:ascii="Helvetica Neue" w:hAnsi="Helvetica Neue" w:eastAsia="Helvetica Neue" w:cs="Helvetica Neue"/>
          <w:b w:val="0"/>
          <w:bCs w:val="0"/>
          <w:i w:val="0"/>
          <w:iCs w:val="0"/>
          <w:caps w:val="0"/>
          <w:smallCaps w:val="0"/>
          <w:noProof w:val="0"/>
          <w:color w:val="1A1818"/>
          <w:sz w:val="22"/>
          <w:szCs w:val="22"/>
          <w:lang w:val="es-MX"/>
        </w:rPr>
        <w:t xml:space="preserve"> sus calles. En su corazón se encuentra </w:t>
      </w:r>
      <w:r w:rsidRPr="2A488C08" w:rsidR="11EC0A4E">
        <w:rPr>
          <w:rFonts w:ascii="Helvetica Neue" w:hAnsi="Helvetica Neue" w:eastAsia="Helvetica Neue" w:cs="Helvetica Neue"/>
          <w:b w:val="1"/>
          <w:bCs w:val="1"/>
          <w:i w:val="0"/>
          <w:iCs w:val="0"/>
          <w:caps w:val="0"/>
          <w:smallCaps w:val="0"/>
          <w:noProof w:val="0"/>
          <w:color w:val="1A1818"/>
          <w:sz w:val="22"/>
          <w:szCs w:val="22"/>
          <w:lang w:val="es-MX"/>
        </w:rPr>
        <w:t xml:space="preserve">Galería RGR, </w:t>
      </w:r>
      <w:r w:rsidRPr="2A488C08" w:rsidR="7E239570">
        <w:rPr>
          <w:rFonts w:ascii="Helvetica Neue" w:hAnsi="Helvetica Neue" w:eastAsia="Helvetica Neue" w:cs="Helvetica Neue"/>
          <w:b w:val="0"/>
          <w:bCs w:val="0"/>
          <w:i w:val="0"/>
          <w:iCs w:val="0"/>
          <w:caps w:val="0"/>
          <w:smallCaps w:val="0"/>
          <w:noProof w:val="0"/>
          <w:color w:val="1A1818"/>
          <w:sz w:val="22"/>
          <w:szCs w:val="22"/>
          <w:lang w:val="es-MX"/>
        </w:rPr>
        <w:t>fundada en 2018 por</w:t>
      </w:r>
      <w:r w:rsidRPr="2A488C08" w:rsidR="11EC0A4E">
        <w:rPr>
          <w:rFonts w:ascii="Helvetica Neue" w:hAnsi="Helvetica Neue" w:eastAsia="Helvetica Neue" w:cs="Helvetica Neue"/>
          <w:b w:val="0"/>
          <w:bCs w:val="0"/>
          <w:i w:val="0"/>
          <w:iCs w:val="0"/>
          <w:caps w:val="0"/>
          <w:smallCaps w:val="0"/>
          <w:noProof w:val="0"/>
          <w:color w:val="1A1818"/>
          <w:sz w:val="22"/>
          <w:szCs w:val="22"/>
          <w:lang w:val="es-MX"/>
        </w:rPr>
        <w:t xml:space="preserve"> </w:t>
      </w:r>
      <w:r w:rsidRPr="2A488C08" w:rsidR="11EC0A4E">
        <w:rPr>
          <w:rFonts w:ascii="Helvetica Neue" w:hAnsi="Helvetica Neue" w:eastAsia="Helvetica Neue" w:cs="Helvetica Neue"/>
          <w:b w:val="1"/>
          <w:bCs w:val="1"/>
          <w:i w:val="0"/>
          <w:iCs w:val="0"/>
          <w:caps w:val="0"/>
          <w:smallCaps w:val="0"/>
          <w:noProof w:val="0"/>
          <w:color w:val="1A1818"/>
          <w:sz w:val="22"/>
          <w:szCs w:val="22"/>
          <w:lang w:val="es-MX"/>
        </w:rPr>
        <w:t>Ricardo González</w:t>
      </w:r>
      <w:r w:rsidRPr="2A488C08" w:rsidR="59EB5BAB">
        <w:rPr>
          <w:rFonts w:ascii="Helvetica Neue" w:hAnsi="Helvetica Neue" w:eastAsia="Helvetica Neue" w:cs="Helvetica Neue"/>
          <w:b w:val="1"/>
          <w:bCs w:val="1"/>
          <w:i w:val="0"/>
          <w:iCs w:val="0"/>
          <w:caps w:val="0"/>
          <w:smallCaps w:val="0"/>
          <w:noProof w:val="0"/>
          <w:color w:val="1A1818"/>
          <w:sz w:val="22"/>
          <w:szCs w:val="22"/>
          <w:lang w:val="es-MX"/>
        </w:rPr>
        <w:t xml:space="preserve"> </w:t>
      </w:r>
      <w:r w:rsidRPr="2A488C08" w:rsidR="11EC0A4E">
        <w:rPr>
          <w:rFonts w:ascii="Helvetica Neue" w:hAnsi="Helvetica Neue" w:eastAsia="Helvetica Neue" w:cs="Helvetica Neue"/>
          <w:b w:val="1"/>
          <w:bCs w:val="1"/>
          <w:i w:val="0"/>
          <w:iCs w:val="0"/>
          <w:caps w:val="0"/>
          <w:smallCaps w:val="0"/>
          <w:noProof w:val="0"/>
          <w:color w:val="1A1818"/>
          <w:sz w:val="22"/>
          <w:szCs w:val="22"/>
          <w:lang w:val="es-MX"/>
        </w:rPr>
        <w:t>Ramos</w:t>
      </w:r>
      <w:r w:rsidRPr="2A488C08" w:rsidR="11EC0A4E">
        <w:rPr>
          <w:rFonts w:ascii="Helvetica Neue" w:hAnsi="Helvetica Neue" w:eastAsia="Helvetica Neue" w:cs="Helvetica Neue"/>
          <w:b w:val="0"/>
          <w:bCs w:val="0"/>
          <w:i w:val="0"/>
          <w:iCs w:val="0"/>
          <w:caps w:val="0"/>
          <w:smallCaps w:val="0"/>
          <w:noProof w:val="0"/>
          <w:color w:val="1A1818"/>
          <w:sz w:val="22"/>
          <w:szCs w:val="22"/>
          <w:lang w:val="es-MX"/>
        </w:rPr>
        <w:t xml:space="preserve">. Este espacio </w:t>
      </w:r>
      <w:r w:rsidRPr="2A488C08" w:rsidR="11EC0A4E">
        <w:rPr>
          <w:rFonts w:ascii="Helvetica Neue" w:hAnsi="Helvetica Neue" w:eastAsia="Helvetica Neue" w:cs="Helvetica Neue"/>
          <w:b w:val="0"/>
          <w:bCs w:val="0"/>
          <w:i w:val="0"/>
          <w:iCs w:val="0"/>
          <w:caps w:val="0"/>
          <w:smallCaps w:val="0"/>
          <w:noProof w:val="0"/>
          <w:color w:val="1A1818"/>
          <w:sz w:val="22"/>
          <w:szCs w:val="22"/>
          <w:lang w:val="es-MX"/>
        </w:rPr>
        <w:t xml:space="preserve">es una de las principales galerías de arte contemporáneo en Latinoamérica. RGR se ha convertido en </w:t>
      </w:r>
      <w:r w:rsidRPr="2A488C08" w:rsidR="15BF59CB">
        <w:rPr>
          <w:rFonts w:ascii="Helvetica Neue" w:hAnsi="Helvetica Neue" w:eastAsia="Helvetica Neue" w:cs="Helvetica Neue"/>
          <w:b w:val="0"/>
          <w:bCs w:val="0"/>
          <w:i w:val="0"/>
          <w:iCs w:val="0"/>
          <w:caps w:val="0"/>
          <w:smallCaps w:val="0"/>
          <w:noProof w:val="0"/>
          <w:color w:val="1A1818"/>
          <w:sz w:val="22"/>
          <w:szCs w:val="22"/>
          <w:lang w:val="es-MX"/>
        </w:rPr>
        <w:t>referente por la representación de artistas contemporáneos</w:t>
      </w:r>
      <w:r w:rsidRPr="2A488C08" w:rsidR="11EC0A4E">
        <w:rPr>
          <w:rFonts w:ascii="Helvetica Neue" w:hAnsi="Helvetica Neue" w:eastAsia="Helvetica Neue" w:cs="Helvetica Neue"/>
          <w:b w:val="0"/>
          <w:bCs w:val="0"/>
          <w:i w:val="0"/>
          <w:iCs w:val="0"/>
          <w:caps w:val="0"/>
          <w:smallCaps w:val="0"/>
          <w:noProof w:val="0"/>
          <w:color w:val="1A1818"/>
          <w:sz w:val="22"/>
          <w:szCs w:val="22"/>
          <w:lang w:val="es-MX"/>
        </w:rPr>
        <w:t xml:space="preserve"> y reconocidos maestros de la abstracción, el </w:t>
      </w:r>
      <w:r w:rsidRPr="2A488C08" w:rsidR="11EC0A4E">
        <w:rPr>
          <w:rFonts w:ascii="Helvetica Neue" w:hAnsi="Helvetica Neue" w:eastAsia="Helvetica Neue" w:cs="Helvetica Neue"/>
          <w:b w:val="0"/>
          <w:bCs w:val="0"/>
          <w:i w:val="0"/>
          <w:iCs w:val="0"/>
          <w:caps w:val="0"/>
          <w:smallCaps w:val="0"/>
          <w:noProof w:val="0"/>
          <w:color w:val="1A1818"/>
          <w:sz w:val="22"/>
          <w:szCs w:val="22"/>
          <w:lang w:val="es-MX"/>
        </w:rPr>
        <w:t>O</w:t>
      </w:r>
      <w:r w:rsidRPr="2A488C08" w:rsidR="11EC0A4E">
        <w:rPr>
          <w:rFonts w:ascii="Helvetica Neue" w:hAnsi="Helvetica Neue" w:eastAsia="Helvetica Neue" w:cs="Helvetica Neue"/>
          <w:b w:val="0"/>
          <w:bCs w:val="0"/>
          <w:i w:val="0"/>
          <w:iCs w:val="0"/>
          <w:caps w:val="0"/>
          <w:smallCaps w:val="0"/>
          <w:noProof w:val="0"/>
          <w:color w:val="1A1818"/>
          <w:sz w:val="22"/>
          <w:szCs w:val="22"/>
          <w:lang w:val="es-MX"/>
        </w:rPr>
        <w:t>p</w:t>
      </w:r>
      <w:r w:rsidRPr="2A488C08" w:rsidR="11EC0A4E">
        <w:rPr>
          <w:rFonts w:ascii="Helvetica Neue" w:hAnsi="Helvetica Neue" w:eastAsia="Helvetica Neue" w:cs="Helvetica Neue"/>
          <w:b w:val="0"/>
          <w:bCs w:val="0"/>
          <w:i w:val="0"/>
          <w:iCs w:val="0"/>
          <w:caps w:val="0"/>
          <w:smallCaps w:val="0"/>
          <w:noProof w:val="0"/>
          <w:color w:val="1A1818"/>
          <w:sz w:val="22"/>
          <w:szCs w:val="22"/>
          <w:lang w:val="es-MX"/>
        </w:rPr>
        <w:t>-</w:t>
      </w:r>
      <w:r w:rsidRPr="2A488C08" w:rsidR="11EC0A4E">
        <w:rPr>
          <w:rFonts w:ascii="Helvetica Neue" w:hAnsi="Helvetica Neue" w:eastAsia="Helvetica Neue" w:cs="Helvetica Neue"/>
          <w:b w:val="0"/>
          <w:bCs w:val="0"/>
          <w:i w:val="0"/>
          <w:iCs w:val="0"/>
          <w:caps w:val="0"/>
          <w:smallCaps w:val="0"/>
          <w:noProof w:val="0"/>
          <w:color w:val="1A1818"/>
          <w:sz w:val="22"/>
          <w:szCs w:val="22"/>
          <w:lang w:val="es-MX"/>
        </w:rPr>
        <w:t>Art y el arte cinético.</w:t>
      </w:r>
      <w:r w:rsidRPr="2A488C08" w:rsidR="4EA4BF0A">
        <w:rPr>
          <w:rFonts w:ascii="Helvetica Neue" w:hAnsi="Helvetica Neue" w:eastAsia="Helvetica Neue" w:cs="Helvetica Neue"/>
          <w:b w:val="0"/>
          <w:bCs w:val="0"/>
          <w:i w:val="0"/>
          <w:iCs w:val="0"/>
          <w:caps w:val="0"/>
          <w:smallCaps w:val="0"/>
          <w:noProof w:val="0"/>
          <w:color w:val="1A1818"/>
          <w:sz w:val="22"/>
          <w:szCs w:val="22"/>
          <w:lang w:val="es-MX"/>
        </w:rPr>
        <w:t xml:space="preserve"> En 2023 amplió su programa artístico para incluir artistas que exploran cuestiones de colonialismo, raza, género y sexualidad revisando críticamente las tendencias del arte moderno.</w:t>
      </w:r>
    </w:p>
    <w:p w:rsidR="5B8E66A0" w:rsidP="2A488C08" w:rsidRDefault="5B8E66A0" w14:paraId="041B9133" w14:textId="2CF191A8">
      <w:pPr>
        <w:pStyle w:val="Normal"/>
        <w:suppressLineNumbers w:val="0"/>
        <w:bidi w:val="0"/>
        <w:spacing w:before="0" w:beforeAutospacing="off" w:after="200" w:afterAutospacing="off" w:line="240" w:lineRule="auto"/>
        <w:ind w:left="0" w:right="0" w:hanging="2"/>
        <w:jc w:val="both"/>
        <w:rPr>
          <w:rFonts w:ascii="Helvetica Neue" w:hAnsi="Helvetica Neue" w:eastAsia="Helvetica Neue" w:cs="Helvetica Neue"/>
          <w:b w:val="0"/>
          <w:bCs w:val="0"/>
          <w:i w:val="0"/>
          <w:iCs w:val="0"/>
          <w:caps w:val="0"/>
          <w:smallCaps w:val="0"/>
          <w:noProof w:val="0"/>
          <w:color w:val="1A1818"/>
          <w:sz w:val="22"/>
          <w:szCs w:val="22"/>
          <w:lang w:val="es-MX"/>
        </w:rPr>
      </w:pPr>
      <w:r w:rsidRPr="2A488C08" w:rsidR="769F6B40">
        <w:rPr>
          <w:rFonts w:ascii="Helvetica Neue" w:hAnsi="Helvetica Neue" w:eastAsia="Helvetica Neue" w:cs="Helvetica Neue"/>
          <w:b w:val="0"/>
          <w:bCs w:val="0"/>
          <w:i w:val="0"/>
          <w:iCs w:val="0"/>
          <w:caps w:val="0"/>
          <w:smallCaps w:val="0"/>
          <w:noProof w:val="0"/>
          <w:color w:val="1A1818"/>
          <w:sz w:val="22"/>
          <w:szCs w:val="22"/>
          <w:lang w:val="es-MX"/>
        </w:rPr>
        <w:t xml:space="preserve">Las galerías de arte no solo son espacios de expresión, sino también lugares dinámicos que reflejan la evolución constante del arte y la sociedad. En la Ciudad de México, una metrópolis culturalmente rica y diversa, el establecimiento de plataformas de diálogo artístico es esencial. </w:t>
      </w:r>
      <w:r w:rsidRPr="2A488C08" w:rsidR="769F6B40">
        <w:rPr>
          <w:rFonts w:ascii="Helvetica Neue" w:hAnsi="Helvetica Neue" w:eastAsia="Helvetica Neue" w:cs="Helvetica Neue"/>
          <w:b w:val="0"/>
          <w:bCs w:val="0"/>
          <w:i w:val="0"/>
          <w:iCs w:val="0"/>
          <w:caps w:val="0"/>
          <w:smallCaps w:val="0"/>
          <w:noProof w:val="0"/>
          <w:color w:val="1A1818"/>
          <w:sz w:val="22"/>
          <w:szCs w:val="22"/>
          <w:lang w:val="es-MX"/>
        </w:rPr>
        <w:t xml:space="preserve">RGR se ha convertido en una referencia a través de la combinación de arte moderno y contemporáneo, desafiando los conceptos tradicionales y promoviendo una visión más inclusiva y plural del mundo del arte en el siglo XXI.  </w:t>
      </w:r>
    </w:p>
    <w:p w:rsidR="620D3369" w:rsidP="2A488C08" w:rsidRDefault="620D3369" w14:paraId="366B9307" w14:textId="023E8A62">
      <w:pPr>
        <w:pStyle w:val="Normal"/>
        <w:suppressLineNumbers w:val="0"/>
        <w:spacing w:before="0" w:beforeAutospacing="off" w:after="200" w:afterAutospacing="off" w:line="240" w:lineRule="auto"/>
        <w:ind w:left="0" w:right="0" w:hanging="2"/>
        <w:jc w:val="both"/>
        <w:rPr>
          <w:rFonts w:ascii="Helvetica Neue" w:hAnsi="Helvetica Neue" w:eastAsia="Helvetica Neue" w:cs="Helvetica Neue"/>
          <w:b w:val="0"/>
          <w:bCs w:val="0"/>
          <w:color w:val="1A1818"/>
          <w:sz w:val="22"/>
          <w:szCs w:val="22"/>
        </w:rPr>
      </w:pPr>
      <w:r w:rsidRPr="2A488C08" w:rsidR="4AA5EBC6">
        <w:rPr>
          <w:rFonts w:ascii="Helvetica Neue" w:hAnsi="Helvetica Neue" w:eastAsia="Helvetica Neue" w:cs="Helvetica Neue"/>
          <w:b w:val="0"/>
          <w:bCs w:val="0"/>
          <w:color w:val="1A1818"/>
          <w:sz w:val="22"/>
          <w:szCs w:val="22"/>
        </w:rPr>
        <w:t xml:space="preserve">Bajo este contexto, Galería RGR presenta una exposición verdaderamente cautivadora: </w:t>
      </w:r>
      <w:r w:rsidRPr="2A488C08" w:rsidR="4AA5EBC6">
        <w:rPr>
          <w:rFonts w:ascii="Helvetica Neue" w:hAnsi="Helvetica Neue" w:eastAsia="Helvetica Neue" w:cs="Helvetica Neue"/>
          <w:b w:val="1"/>
          <w:bCs w:val="1"/>
          <w:i w:val="1"/>
          <w:iCs w:val="1"/>
          <w:color w:val="1A1818"/>
          <w:sz w:val="22"/>
          <w:szCs w:val="22"/>
        </w:rPr>
        <w:t xml:space="preserve">Falso </w:t>
      </w:r>
      <w:r w:rsidRPr="2A488C08" w:rsidR="40223B48">
        <w:rPr>
          <w:rFonts w:ascii="Helvetica Neue" w:hAnsi="Helvetica Neue" w:eastAsia="Helvetica Neue" w:cs="Helvetica Neue"/>
          <w:b w:val="1"/>
          <w:bCs w:val="1"/>
          <w:i w:val="1"/>
          <w:iCs w:val="1"/>
          <w:color w:val="1A1818"/>
          <w:sz w:val="22"/>
          <w:szCs w:val="22"/>
        </w:rPr>
        <w:t>e</w:t>
      </w:r>
      <w:r w:rsidRPr="2A488C08" w:rsidR="4AA5EBC6">
        <w:rPr>
          <w:rFonts w:ascii="Helvetica Neue" w:hAnsi="Helvetica Neue" w:eastAsia="Helvetica Neue" w:cs="Helvetica Neue"/>
          <w:b w:val="1"/>
          <w:bCs w:val="1"/>
          <w:i w:val="1"/>
          <w:iCs w:val="1"/>
          <w:color w:val="1A1818"/>
          <w:sz w:val="22"/>
          <w:szCs w:val="22"/>
        </w:rPr>
        <w:t>spiritual</w:t>
      </w:r>
      <w:r w:rsidRPr="2A488C08" w:rsidR="4AA5EBC6">
        <w:rPr>
          <w:rFonts w:ascii="Helvetica Neue" w:hAnsi="Helvetica Neue" w:eastAsia="Helvetica Neue" w:cs="Helvetica Neue"/>
          <w:b w:val="1"/>
          <w:bCs w:val="1"/>
          <w:color w:val="1A1818"/>
          <w:sz w:val="22"/>
          <w:szCs w:val="22"/>
        </w:rPr>
        <w:t>,</w:t>
      </w:r>
      <w:r w:rsidRPr="2A488C08" w:rsidR="4AA5EBC6">
        <w:rPr>
          <w:rFonts w:ascii="Helvetica Neue" w:hAnsi="Helvetica Neue" w:eastAsia="Helvetica Neue" w:cs="Helvetica Neue"/>
          <w:b w:val="0"/>
          <w:bCs w:val="0"/>
          <w:color w:val="1A1818"/>
          <w:sz w:val="22"/>
          <w:szCs w:val="22"/>
        </w:rPr>
        <w:t xml:space="preserve"> una muestra individual del joven tlaxcalteca</w:t>
      </w:r>
      <w:r w:rsidRPr="2A488C08" w:rsidR="13734304">
        <w:rPr>
          <w:rFonts w:ascii="Helvetica Neue" w:hAnsi="Helvetica Neue" w:eastAsia="Helvetica Neue" w:cs="Helvetica Neue"/>
          <w:b w:val="0"/>
          <w:bCs w:val="0"/>
          <w:color w:val="1A1818"/>
          <w:sz w:val="22"/>
          <w:szCs w:val="22"/>
        </w:rPr>
        <w:t xml:space="preserve"> </w:t>
      </w:r>
      <w:r w:rsidRPr="2A488C08" w:rsidR="4AA5EBC6">
        <w:rPr>
          <w:rFonts w:ascii="Helvetica Neue" w:hAnsi="Helvetica Neue" w:eastAsia="Helvetica Neue" w:cs="Helvetica Neue"/>
          <w:b w:val="1"/>
          <w:bCs w:val="1"/>
          <w:color w:val="1A1818"/>
          <w:sz w:val="22"/>
          <w:szCs w:val="22"/>
        </w:rPr>
        <w:t xml:space="preserve">Francisco </w:t>
      </w:r>
      <w:r w:rsidRPr="2A488C08" w:rsidR="4AA5EBC6">
        <w:rPr>
          <w:rFonts w:ascii="Helvetica Neue" w:hAnsi="Helvetica Neue" w:eastAsia="Helvetica Neue" w:cs="Helvetica Neue"/>
          <w:b w:val="1"/>
          <w:bCs w:val="1"/>
          <w:color w:val="1A1818"/>
          <w:sz w:val="22"/>
          <w:szCs w:val="22"/>
        </w:rPr>
        <w:t>Muñoz.</w:t>
      </w:r>
      <w:r w:rsidRPr="2A488C08" w:rsidR="4AA5EBC6">
        <w:rPr>
          <w:rFonts w:ascii="Helvetica Neue" w:hAnsi="Helvetica Neue" w:eastAsia="Helvetica Neue" w:cs="Helvetica Neue"/>
          <w:b w:val="0"/>
          <w:bCs w:val="0"/>
          <w:color w:val="1A1818"/>
          <w:sz w:val="22"/>
          <w:szCs w:val="22"/>
        </w:rPr>
        <w:t xml:space="preserve"> Curada por Paola Santos Coy, ex-</w:t>
      </w:r>
      <w:r w:rsidRPr="2A488C08" w:rsidR="4AA5EBC6">
        <w:rPr>
          <w:rFonts w:ascii="Helvetica Neue" w:hAnsi="Helvetica Neue" w:eastAsia="Helvetica Neue" w:cs="Helvetica Neue"/>
          <w:b w:val="0"/>
          <w:bCs w:val="0"/>
          <w:color w:val="1A1818"/>
          <w:sz w:val="22"/>
          <w:szCs w:val="22"/>
        </w:rPr>
        <w:t>Directora</w:t>
      </w:r>
      <w:r w:rsidRPr="2A488C08" w:rsidR="4AA5EBC6">
        <w:rPr>
          <w:rFonts w:ascii="Helvetica Neue" w:hAnsi="Helvetica Neue" w:eastAsia="Helvetica Neue" w:cs="Helvetica Neue"/>
          <w:b w:val="0"/>
          <w:bCs w:val="0"/>
          <w:color w:val="1A1818"/>
          <w:sz w:val="22"/>
          <w:szCs w:val="22"/>
        </w:rPr>
        <w:t xml:space="preserve"> del Museo Experimental </w:t>
      </w:r>
      <w:r w:rsidRPr="2A488C08" w:rsidR="012D3AAB">
        <w:rPr>
          <w:rFonts w:ascii="Helvetica Neue" w:hAnsi="Helvetica Neue" w:eastAsia="Helvetica Neue" w:cs="Helvetica Neue"/>
          <w:b w:val="0"/>
          <w:bCs w:val="0"/>
          <w:color w:val="1A1818"/>
          <w:sz w:val="22"/>
          <w:szCs w:val="22"/>
        </w:rPr>
        <w:t>e</w:t>
      </w:r>
      <w:r w:rsidRPr="2A488C08" w:rsidR="4AA5EBC6">
        <w:rPr>
          <w:rFonts w:ascii="Helvetica Neue" w:hAnsi="Helvetica Neue" w:eastAsia="Helvetica Neue" w:cs="Helvetica Neue"/>
          <w:b w:val="0"/>
          <w:bCs w:val="0"/>
          <w:color w:val="1A1818"/>
          <w:sz w:val="22"/>
          <w:szCs w:val="22"/>
        </w:rPr>
        <w:t>l Eco,</w:t>
      </w:r>
      <w:r w:rsidRPr="2A488C08" w:rsidR="4380903E">
        <w:rPr>
          <w:rFonts w:ascii="Helvetica Neue" w:hAnsi="Helvetica Neue" w:eastAsia="Helvetica Neue" w:cs="Helvetica Neue"/>
          <w:b w:val="0"/>
          <w:bCs w:val="0"/>
          <w:color w:val="1A1818"/>
          <w:sz w:val="22"/>
          <w:szCs w:val="22"/>
        </w:rPr>
        <w:t xml:space="preserve"> </w:t>
      </w:r>
      <w:r w:rsidRPr="2A488C08" w:rsidR="61091F5E">
        <w:rPr>
          <w:rFonts w:ascii="Helvetica Neue" w:hAnsi="Helvetica Neue" w:eastAsia="Helvetica Neue" w:cs="Helvetica Neue"/>
          <w:b w:val="0"/>
          <w:bCs w:val="0"/>
          <w:i w:val="0"/>
          <w:iCs w:val="0"/>
          <w:color w:val="1A1818"/>
          <w:sz w:val="22"/>
          <w:szCs w:val="22"/>
        </w:rPr>
        <w:t xml:space="preserve">esta </w:t>
      </w:r>
      <w:r w:rsidRPr="2A488C08" w:rsidR="4F61F298">
        <w:rPr>
          <w:rFonts w:ascii="Helvetica Neue" w:hAnsi="Helvetica Neue" w:eastAsia="Helvetica Neue" w:cs="Helvetica Neue"/>
          <w:b w:val="0"/>
          <w:bCs w:val="0"/>
          <w:i w:val="0"/>
          <w:iCs w:val="0"/>
          <w:color w:val="1A1818"/>
          <w:sz w:val="22"/>
          <w:szCs w:val="22"/>
        </w:rPr>
        <w:t>exhibición</w:t>
      </w:r>
      <w:r w:rsidRPr="2A488C08" w:rsidR="4F61F298">
        <w:rPr>
          <w:rFonts w:ascii="Helvetica Neue" w:hAnsi="Helvetica Neue" w:eastAsia="Helvetica Neue" w:cs="Helvetica Neue"/>
          <w:b w:val="0"/>
          <w:bCs w:val="0"/>
          <w:i w:val="0"/>
          <w:iCs w:val="0"/>
          <w:color w:val="1A1818"/>
          <w:sz w:val="22"/>
          <w:szCs w:val="22"/>
        </w:rPr>
        <w:t xml:space="preserve"> </w:t>
      </w:r>
      <w:r w:rsidRPr="2A488C08" w:rsidR="61091F5E">
        <w:rPr>
          <w:rFonts w:ascii="Helvetica Neue" w:hAnsi="Helvetica Neue" w:eastAsia="Helvetica Neue" w:cs="Helvetica Neue"/>
          <w:b w:val="0"/>
          <w:bCs w:val="0"/>
          <w:i w:val="0"/>
          <w:iCs w:val="0"/>
          <w:color w:val="1A1818"/>
          <w:sz w:val="22"/>
          <w:szCs w:val="22"/>
        </w:rPr>
        <w:t>que estará abierta</w:t>
      </w:r>
      <w:r w:rsidRPr="2A488C08" w:rsidR="691BE015">
        <w:rPr>
          <w:rFonts w:ascii="Helvetica Neue" w:hAnsi="Helvetica Neue" w:eastAsia="Helvetica Neue" w:cs="Helvetica Neue"/>
          <w:b w:val="0"/>
          <w:bCs w:val="0"/>
          <w:i w:val="0"/>
          <w:iCs w:val="0"/>
          <w:color w:val="1A1818"/>
          <w:sz w:val="22"/>
          <w:szCs w:val="22"/>
        </w:rPr>
        <w:t xml:space="preserve"> hasta el 15 de junio, </w:t>
      </w:r>
      <w:r w:rsidRPr="2A488C08" w:rsidR="4AA5EBC6">
        <w:rPr>
          <w:rFonts w:ascii="Helvetica Neue" w:hAnsi="Helvetica Neue" w:eastAsia="Helvetica Neue" w:cs="Helvetica Neue"/>
          <w:b w:val="0"/>
          <w:bCs w:val="0"/>
          <w:color w:val="1A1818"/>
          <w:sz w:val="22"/>
          <w:szCs w:val="22"/>
        </w:rPr>
        <w:t xml:space="preserve">nos invita a cuestionar nuestra relación con el arte y los símbolos, y a explorar la fragilidad de su significado en un mundo cada vez más complejo y cambiante. Esta exposición es una oportunidad única para descubrir nuevas perspectivas sobre la espiritualidad en la era moderna. </w:t>
      </w:r>
    </w:p>
    <w:p w:rsidR="55267528" w:rsidP="459477FD" w:rsidRDefault="55267528" w14:paraId="5B7A7BE3" w14:textId="51FD9F61">
      <w:pPr>
        <w:pStyle w:val="Normal"/>
        <w:suppressLineNumbers w:val="0"/>
        <w:bidi w:val="0"/>
        <w:spacing w:before="0" w:beforeAutospacing="off" w:after="200" w:afterAutospacing="off" w:line="240" w:lineRule="auto"/>
        <w:ind w:left="0" w:right="0" w:hanging="2"/>
        <w:jc w:val="both"/>
        <w:rPr>
          <w:rFonts w:ascii="Helvetica Neue" w:hAnsi="Helvetica Neue" w:eastAsia="Helvetica Neue" w:cs="Helvetica Neue"/>
          <w:b w:val="0"/>
          <w:bCs w:val="0"/>
          <w:color w:val="1A1818"/>
          <w:sz w:val="22"/>
          <w:szCs w:val="22"/>
        </w:rPr>
      </w:pPr>
      <w:r w:rsidRPr="245979B5" w:rsidR="3DC3B142">
        <w:rPr>
          <w:rFonts w:ascii="Helvetica Neue" w:hAnsi="Helvetica Neue" w:eastAsia="Helvetica Neue" w:cs="Helvetica Neue"/>
          <w:b w:val="0"/>
          <w:bCs w:val="0"/>
          <w:color w:val="1A1818"/>
          <w:sz w:val="22"/>
          <w:szCs w:val="22"/>
        </w:rPr>
        <w:t xml:space="preserve">El trabajo del artista en esta exposición </w:t>
      </w:r>
      <w:r w:rsidRPr="245979B5" w:rsidR="651BAAB1">
        <w:rPr>
          <w:rFonts w:ascii="Helvetica Neue" w:hAnsi="Helvetica Neue" w:eastAsia="Helvetica Neue" w:cs="Helvetica Neue"/>
          <w:b w:val="0"/>
          <w:bCs w:val="0"/>
          <w:color w:val="1A1818"/>
          <w:sz w:val="22"/>
          <w:szCs w:val="22"/>
        </w:rPr>
        <w:t xml:space="preserve">transforma el espacio de Galería RGR en un templo de </w:t>
      </w:r>
      <w:r w:rsidRPr="245979B5" w:rsidR="1F253F3F">
        <w:rPr>
          <w:rFonts w:ascii="Helvetica Neue" w:hAnsi="Helvetica Neue" w:eastAsia="Helvetica Neue" w:cs="Helvetica Neue"/>
          <w:b w:val="0"/>
          <w:bCs w:val="0"/>
          <w:color w:val="1A1818"/>
          <w:sz w:val="22"/>
          <w:szCs w:val="22"/>
        </w:rPr>
        <w:t>c</w:t>
      </w:r>
      <w:r w:rsidRPr="245979B5" w:rsidR="651BAAB1">
        <w:rPr>
          <w:rFonts w:ascii="Helvetica Neue" w:hAnsi="Helvetica Neue" w:eastAsia="Helvetica Neue" w:cs="Helvetica Neue"/>
          <w:b w:val="0"/>
          <w:bCs w:val="0"/>
          <w:color w:val="1A1818"/>
          <w:sz w:val="22"/>
          <w:szCs w:val="22"/>
        </w:rPr>
        <w:t>reatividad, donde las composiciones geométricas y los campos de color se entrelazan para crear un ambiente de contemplación y reflexión. Las pinturas y esculturas de Muñoz fusionan elementos del diseño industrial, el arte mexicano moderno, el arte prehispánico y la</w:t>
      </w:r>
      <w:r w:rsidRPr="245979B5" w:rsidR="4FA5E040">
        <w:rPr>
          <w:rFonts w:ascii="Helvetica Neue" w:hAnsi="Helvetica Neue" w:eastAsia="Helvetica Neue" w:cs="Helvetica Neue"/>
          <w:b w:val="0"/>
          <w:bCs w:val="0"/>
          <w:color w:val="1A1818"/>
          <w:sz w:val="22"/>
          <w:szCs w:val="22"/>
        </w:rPr>
        <w:t xml:space="preserve"> </w:t>
      </w:r>
      <w:r w:rsidRPr="245979B5" w:rsidR="651BAAB1">
        <w:rPr>
          <w:rFonts w:ascii="Helvetica Neue" w:hAnsi="Helvetica Neue" w:eastAsia="Helvetica Neue" w:cs="Helvetica Neue"/>
          <w:b w:val="0"/>
          <w:bCs w:val="0"/>
          <w:color w:val="1A1818"/>
          <w:sz w:val="22"/>
          <w:szCs w:val="22"/>
        </w:rPr>
        <w:t>cultura japonesa, ofreciendo una experiencia visualmente estimulante y emocionalmente resonante.</w:t>
      </w:r>
    </w:p>
    <w:p w:rsidR="55267528" w:rsidP="459477FD" w:rsidRDefault="55267528" w14:paraId="383A137C" w14:textId="3360885F">
      <w:pPr>
        <w:pStyle w:val="Normal"/>
        <w:suppressLineNumbers w:val="0"/>
        <w:bidi w:val="0"/>
        <w:spacing w:before="0" w:beforeAutospacing="off" w:after="200" w:afterAutospacing="off" w:line="240" w:lineRule="auto"/>
        <w:ind w:left="0" w:right="0" w:hanging="2"/>
        <w:jc w:val="both"/>
        <w:rPr>
          <w:rFonts w:ascii="Helvetica Neue" w:hAnsi="Helvetica Neue" w:eastAsia="Helvetica Neue" w:cs="Helvetica Neue"/>
          <w:b w:val="0"/>
          <w:bCs w:val="0"/>
          <w:color w:val="1A1818"/>
          <w:sz w:val="22"/>
          <w:szCs w:val="22"/>
        </w:rPr>
      </w:pPr>
      <w:r w:rsidRPr="2A488C08" w:rsidR="47ABB13A">
        <w:rPr>
          <w:rFonts w:ascii="Helvetica Neue" w:hAnsi="Helvetica Neue" w:eastAsia="Helvetica Neue" w:cs="Helvetica Neue"/>
          <w:b w:val="0"/>
          <w:bCs w:val="0"/>
          <w:color w:val="1A1818"/>
          <w:sz w:val="22"/>
          <w:szCs w:val="22"/>
        </w:rPr>
        <w:t>Francisco Muñoz es un artista multidisciplinario cuya práctica abarca escultura, dibujo, collage, pintura, textiles e instalació</w:t>
      </w:r>
      <w:r w:rsidRPr="2A488C08" w:rsidR="2D4765FE">
        <w:rPr>
          <w:rFonts w:ascii="Helvetica Neue" w:hAnsi="Helvetica Neue" w:eastAsia="Helvetica Neue" w:cs="Helvetica Neue"/>
          <w:b w:val="0"/>
          <w:bCs w:val="0"/>
          <w:color w:val="1A1818"/>
          <w:sz w:val="22"/>
          <w:szCs w:val="22"/>
        </w:rPr>
        <w:t>n.</w:t>
      </w:r>
      <w:r w:rsidRPr="2A488C08" w:rsidR="47ABB13A">
        <w:rPr>
          <w:rFonts w:ascii="Helvetica Neue" w:hAnsi="Helvetica Neue" w:eastAsia="Helvetica Neue" w:cs="Helvetica Neue"/>
          <w:b w:val="0"/>
          <w:bCs w:val="0"/>
          <w:color w:val="1A1818"/>
          <w:sz w:val="22"/>
          <w:szCs w:val="22"/>
        </w:rPr>
        <w:t xml:space="preserve"> Formado en la Escuela Nacional de Pintura, Escultura y Grabado</w:t>
      </w:r>
      <w:r w:rsidRPr="2A488C08" w:rsidR="47ABB13A">
        <w:rPr>
          <w:rFonts w:ascii="Helvetica Neue" w:hAnsi="Helvetica Neue" w:eastAsia="Helvetica Neue" w:cs="Helvetica Neue"/>
          <w:b w:val="0"/>
          <w:bCs w:val="0"/>
          <w:color w:val="1A1818"/>
          <w:sz w:val="22"/>
          <w:szCs w:val="22"/>
        </w:rPr>
        <w:t xml:space="preserve"> </w:t>
      </w:r>
      <w:r w:rsidRPr="2A488C08" w:rsidR="4E1AAB61">
        <w:rPr>
          <w:rFonts w:ascii="Helvetica Neue" w:hAnsi="Helvetica Neue" w:eastAsia="Helvetica Neue" w:cs="Helvetica Neue"/>
          <w:b w:val="0"/>
          <w:bCs w:val="0"/>
          <w:color w:val="1A1818"/>
          <w:sz w:val="22"/>
          <w:szCs w:val="22"/>
        </w:rPr>
        <w:t>"</w:t>
      </w:r>
      <w:r w:rsidRPr="2A488C08" w:rsidR="47ABB13A">
        <w:rPr>
          <w:rFonts w:ascii="Helvetica Neue" w:hAnsi="Helvetica Neue" w:eastAsia="Helvetica Neue" w:cs="Helvetica Neue"/>
          <w:b w:val="0"/>
          <w:bCs w:val="0"/>
          <w:color w:val="1A1818"/>
          <w:sz w:val="22"/>
          <w:szCs w:val="22"/>
        </w:rPr>
        <w:t>L</w:t>
      </w:r>
      <w:r w:rsidRPr="2A488C08" w:rsidR="47ABB13A">
        <w:rPr>
          <w:rFonts w:ascii="Helvetica Neue" w:hAnsi="Helvetica Neue" w:eastAsia="Helvetica Neue" w:cs="Helvetica Neue"/>
          <w:b w:val="0"/>
          <w:bCs w:val="0"/>
          <w:color w:val="1A1818"/>
          <w:sz w:val="22"/>
          <w:szCs w:val="22"/>
        </w:rPr>
        <w:t>a Esmeralda</w:t>
      </w:r>
      <w:r w:rsidRPr="2A488C08" w:rsidR="7D92892E">
        <w:rPr>
          <w:rFonts w:ascii="Helvetica Neue" w:hAnsi="Helvetica Neue" w:eastAsia="Helvetica Neue" w:cs="Helvetica Neue"/>
          <w:b w:val="0"/>
          <w:bCs w:val="0"/>
          <w:color w:val="1A1818"/>
          <w:sz w:val="22"/>
          <w:szCs w:val="22"/>
        </w:rPr>
        <w:t>”</w:t>
      </w:r>
      <w:r w:rsidRPr="2A488C08" w:rsidR="48FB5C34">
        <w:rPr>
          <w:rFonts w:ascii="Helvetica Neue" w:hAnsi="Helvetica Neue" w:eastAsia="Helvetica Neue" w:cs="Helvetica Neue"/>
          <w:b w:val="0"/>
          <w:bCs w:val="0"/>
          <w:color w:val="1A1818"/>
          <w:sz w:val="22"/>
          <w:szCs w:val="22"/>
        </w:rPr>
        <w:t>,</w:t>
      </w:r>
      <w:r w:rsidRPr="2A488C08" w:rsidR="47ABB13A">
        <w:rPr>
          <w:rFonts w:ascii="Helvetica Neue" w:hAnsi="Helvetica Neue" w:eastAsia="Helvetica Neue" w:cs="Helvetica Neue"/>
          <w:b w:val="0"/>
          <w:bCs w:val="0"/>
          <w:color w:val="1A1818"/>
          <w:sz w:val="22"/>
          <w:szCs w:val="22"/>
        </w:rPr>
        <w:t xml:space="preserve"> </w:t>
      </w:r>
      <w:r w:rsidRPr="2A488C08" w:rsidR="7F080689">
        <w:rPr>
          <w:rFonts w:ascii="Helvetica Neue" w:hAnsi="Helvetica Neue" w:eastAsia="Helvetica Neue" w:cs="Helvetica Neue"/>
          <w:b w:val="0"/>
          <w:bCs w:val="0"/>
          <w:color w:val="1A1818"/>
          <w:sz w:val="22"/>
          <w:szCs w:val="22"/>
        </w:rPr>
        <w:t>(</w:t>
      </w:r>
      <w:r w:rsidRPr="2A488C08" w:rsidR="47ABB13A">
        <w:rPr>
          <w:rFonts w:ascii="Helvetica Neue" w:hAnsi="Helvetica Neue" w:eastAsia="Helvetica Neue" w:cs="Helvetica Neue"/>
          <w:b w:val="0"/>
          <w:bCs w:val="0"/>
          <w:color w:val="1A1818"/>
          <w:sz w:val="22"/>
          <w:szCs w:val="22"/>
        </w:rPr>
        <w:t>C</w:t>
      </w:r>
      <w:r w:rsidRPr="2A488C08" w:rsidR="59F1B59D">
        <w:rPr>
          <w:rFonts w:ascii="Helvetica Neue" w:hAnsi="Helvetica Neue" w:eastAsia="Helvetica Neue" w:cs="Helvetica Neue"/>
          <w:b w:val="0"/>
          <w:bCs w:val="0"/>
          <w:color w:val="1A1818"/>
          <w:sz w:val="22"/>
          <w:szCs w:val="22"/>
        </w:rPr>
        <w:t>DMX,</w:t>
      </w:r>
      <w:r w:rsidRPr="2A488C08" w:rsidR="47ABB13A">
        <w:rPr>
          <w:rFonts w:ascii="Helvetica Neue" w:hAnsi="Helvetica Neue" w:eastAsia="Helvetica Neue" w:cs="Helvetica Neue"/>
          <w:b w:val="0"/>
          <w:bCs w:val="0"/>
          <w:color w:val="1A1818"/>
          <w:sz w:val="22"/>
          <w:szCs w:val="22"/>
        </w:rPr>
        <w:t xml:space="preserve"> México</w:t>
      </w:r>
      <w:r w:rsidRPr="2A488C08" w:rsidR="0FC1DA6D">
        <w:rPr>
          <w:rFonts w:ascii="Helvetica Neue" w:hAnsi="Helvetica Neue" w:eastAsia="Helvetica Neue" w:cs="Helvetica Neue"/>
          <w:b w:val="0"/>
          <w:bCs w:val="0"/>
          <w:color w:val="1A1818"/>
          <w:sz w:val="22"/>
          <w:szCs w:val="22"/>
        </w:rPr>
        <w:t>)</w:t>
      </w:r>
      <w:r w:rsidRPr="2A488C08" w:rsidR="47ABB13A">
        <w:rPr>
          <w:rFonts w:ascii="Helvetica Neue" w:hAnsi="Helvetica Neue" w:eastAsia="Helvetica Neue" w:cs="Helvetica Neue"/>
          <w:b w:val="0"/>
          <w:bCs w:val="0"/>
          <w:color w:val="1A1818"/>
          <w:sz w:val="22"/>
          <w:szCs w:val="22"/>
        </w:rPr>
        <w:t>, y en la Escuela Nacional de Bellas Artes</w:t>
      </w:r>
      <w:r w:rsidRPr="2A488C08" w:rsidR="16D8F429">
        <w:rPr>
          <w:rFonts w:ascii="Helvetica Neue" w:hAnsi="Helvetica Neue" w:eastAsia="Helvetica Neue" w:cs="Helvetica Neue"/>
          <w:b w:val="0"/>
          <w:bCs w:val="0"/>
          <w:color w:val="1A1818"/>
          <w:sz w:val="22"/>
          <w:szCs w:val="22"/>
        </w:rPr>
        <w:t xml:space="preserve"> </w:t>
      </w:r>
      <w:r w:rsidRPr="2A488C08" w:rsidR="64F6E163">
        <w:rPr>
          <w:rFonts w:ascii="Helvetica Neue" w:hAnsi="Helvetica Neue" w:eastAsia="Helvetica Neue" w:cs="Helvetica Neue"/>
          <w:b w:val="0"/>
          <w:bCs w:val="0"/>
          <w:color w:val="1A1818"/>
          <w:sz w:val="22"/>
          <w:szCs w:val="22"/>
        </w:rPr>
        <w:t>(</w:t>
      </w:r>
      <w:r w:rsidRPr="2A488C08" w:rsidR="47ABB13A">
        <w:rPr>
          <w:rFonts w:ascii="Helvetica Neue" w:hAnsi="Helvetica Neue" w:eastAsia="Helvetica Neue" w:cs="Helvetica Neue"/>
          <w:b w:val="0"/>
          <w:bCs w:val="0"/>
          <w:color w:val="1A1818"/>
          <w:sz w:val="22"/>
          <w:szCs w:val="22"/>
        </w:rPr>
        <w:t>Lyon,</w:t>
      </w:r>
      <w:r w:rsidRPr="2A488C08" w:rsidR="40CC3E4E">
        <w:rPr>
          <w:rFonts w:ascii="Helvetica Neue" w:hAnsi="Helvetica Neue" w:eastAsia="Helvetica Neue" w:cs="Helvetica Neue"/>
          <w:b w:val="0"/>
          <w:bCs w:val="0"/>
          <w:color w:val="1A1818"/>
          <w:sz w:val="22"/>
          <w:szCs w:val="22"/>
        </w:rPr>
        <w:t xml:space="preserve"> Francia)</w:t>
      </w:r>
      <w:r w:rsidRPr="2A488C08" w:rsidR="47ABB13A">
        <w:rPr>
          <w:rFonts w:ascii="Helvetica Neue" w:hAnsi="Helvetica Neue" w:eastAsia="Helvetica Neue" w:cs="Helvetica Neue"/>
          <w:b w:val="0"/>
          <w:bCs w:val="0"/>
          <w:color w:val="1A1818"/>
          <w:sz w:val="22"/>
          <w:szCs w:val="22"/>
        </w:rPr>
        <w:t xml:space="preserve"> su obra se caracteriza por cuestionar y analizar las identidades nacionales, especialmente en términos estéticos. Muñoz se enfoca en la relación de los objetos con diferentes contextos, reordenando sus significados mediante modificaciones materiales, asociaciones conceptuales e intervenciones con pintura. Esta adaptabilidad de los objetos refleja la multiplicidad de significados que cada pieza puede adquirir, conectando lo conceptual con lo material en su obra. Su trabajo se encuentra en colecciones como la de Alain Servais en Bélgica y en diversas colecciones privadas en México. </w:t>
      </w:r>
    </w:p>
    <w:p w:rsidR="07FC1249" w:rsidP="07FC1249" w:rsidRDefault="07FC1249" w14:paraId="204E4933" w14:textId="180B8ED4">
      <w:pPr>
        <w:pStyle w:val="Normal"/>
        <w:suppressLineNumbers w:val="0"/>
        <w:bidi w:val="0"/>
        <w:spacing w:before="0" w:beforeAutospacing="off" w:after="200" w:afterAutospacing="off" w:line="240" w:lineRule="auto"/>
        <w:ind w:left="0" w:right="0" w:hanging="2"/>
        <w:jc w:val="both"/>
        <w:rPr>
          <w:rFonts w:ascii="Helvetica Neue" w:hAnsi="Helvetica Neue" w:eastAsia="Helvetica Neue" w:cs="Helvetica Neue"/>
          <w:b w:val="0"/>
          <w:bCs w:val="0"/>
          <w:color w:val="303030"/>
          <w:sz w:val="22"/>
          <w:szCs w:val="22"/>
        </w:rPr>
      </w:pPr>
    </w:p>
    <w:p w:rsidR="07AB1F98" w:rsidP="07FC1249" w:rsidRDefault="07AB1F98" w14:paraId="0476EFB8" w14:textId="70D0ACF0">
      <w:pPr>
        <w:suppressLineNumbers w:val="0"/>
        <w:spacing w:before="0" w:beforeAutospacing="off" w:after="0" w:afterAutospacing="off" w:line="240" w:lineRule="auto"/>
        <w:ind w:left="0" w:hanging="2"/>
        <w:jc w:val="center"/>
        <w:rPr>
          <w:rFonts w:ascii="Garamond" w:hAnsi="Garamond" w:eastAsia="Garamond" w:cs="Garamond"/>
          <w:b w:val="1"/>
          <w:bCs w:val="1"/>
          <w:color w:val="303030"/>
          <w:highlight w:val="yellow"/>
        </w:rPr>
      </w:pPr>
      <w:r w:rsidRPr="07FC1249" w:rsidR="6CE683F4">
        <w:rPr>
          <w:rFonts w:ascii="Garamond" w:hAnsi="Garamond" w:eastAsia="Garamond" w:cs="Garamond"/>
          <w:color w:val="303030"/>
          <w:highlight w:val="white"/>
        </w:rPr>
        <w:t>-o0o-</w:t>
      </w:r>
    </w:p>
    <w:p w:rsidR="07FC1249" w:rsidP="07FC1249" w:rsidRDefault="07FC1249" w14:paraId="114F2D77" w14:textId="1D8C84AC">
      <w:pPr>
        <w:pStyle w:val="Normal"/>
        <w:spacing w:before="0" w:beforeAutospacing="off" w:after="0" w:afterAutospacing="off" w:line="240" w:lineRule="auto"/>
        <w:ind w:left="0" w:hanging="2"/>
        <w:jc w:val="center"/>
        <w:rPr>
          <w:rFonts w:ascii="Garamond" w:hAnsi="Garamond" w:eastAsia="Garamond" w:cs="Garamond"/>
          <w:color w:val="303030"/>
          <w:highlight w:val="white"/>
        </w:rPr>
      </w:pPr>
    </w:p>
    <w:p xmlns:wp14="http://schemas.microsoft.com/office/word/2010/wordml" w:rsidR="00E107FE" w:rsidP="07AB1F98" w:rsidRDefault="00005E30" w14:paraId="5541B2D3" wp14:textId="42C69C85">
      <w:pPr>
        <w:pStyle w:val="Normal"/>
        <w:suppressLineNumbers w:val="0"/>
        <w:spacing w:before="0" w:beforeAutospacing="off" w:after="200" w:afterAutospacing="off" w:line="240" w:lineRule="auto"/>
        <w:ind w:left="-2" w:hanging="0"/>
        <w:jc w:val="both"/>
        <w:rPr>
          <w:rFonts w:ascii="Helvetica Neue" w:hAnsi="Helvetica Neue" w:eastAsia="Helvetica Neue" w:cs="Helvetica Neue"/>
          <w:b w:val="1"/>
          <w:bCs w:val="1"/>
          <w:noProof w:val="0"/>
          <w:color w:val="303030"/>
          <w:sz w:val="20"/>
          <w:szCs w:val="20"/>
          <w:lang w:val="es-MX"/>
        </w:rPr>
      </w:pPr>
      <w:r w:rsidRPr="07AB1F98" w:rsidR="20C81682">
        <w:rPr>
          <w:rFonts w:ascii="Helvetica Neue" w:hAnsi="Helvetica Neue" w:eastAsia="Helvetica Neue" w:cs="Helvetica Neue"/>
          <w:b w:val="1"/>
          <w:bCs w:val="1"/>
          <w:color w:val="303030"/>
          <w:sz w:val="20"/>
          <w:szCs w:val="20"/>
        </w:rPr>
        <w:t>a</w:t>
      </w:r>
      <w:r w:rsidRPr="07AB1F98" w:rsidR="3B810367">
        <w:rPr>
          <w:rFonts w:ascii="Helvetica Neue" w:hAnsi="Helvetica Neue" w:eastAsia="Helvetica Neue" w:cs="Helvetica Neue"/>
          <w:b w:val="1"/>
          <w:bCs w:val="1"/>
          <w:color w:val="303030"/>
          <w:sz w:val="20"/>
          <w:szCs w:val="20"/>
        </w:rPr>
        <w:t>nother</w:t>
      </w:r>
      <w:r w:rsidRPr="07AB1F98" w:rsidR="3B810367">
        <w:rPr>
          <w:rFonts w:ascii="Helvetica Neue" w:hAnsi="Helvetica Neue" w:eastAsia="Helvetica Neue" w:cs="Helvetica Neue"/>
          <w:b w:val="1"/>
          <w:bCs w:val="1"/>
          <w:color w:val="303030"/>
          <w:sz w:val="20"/>
          <w:szCs w:val="20"/>
        </w:rPr>
        <w:t xml:space="preserve"> </w:t>
      </w:r>
    </w:p>
    <w:p xmlns:wp14="http://schemas.microsoft.com/office/word/2010/wordml" w:rsidR="00E107FE" w:rsidP="55267528" w:rsidRDefault="00E107FE" w14:paraId="62486C05" wp14:textId="75686115">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40" w:lineRule="auto"/>
        <w:ind w:left="0" w:hanging="2"/>
        <w:rPr>
          <w:rFonts w:ascii="Helvetica Neue" w:hAnsi="Helvetica Neue" w:eastAsia="Helvetica Neue" w:cs="Helvetica Neue"/>
          <w:b w:val="0"/>
          <w:bCs w:val="0"/>
          <w:noProof w:val="0"/>
          <w:color w:val="303030"/>
          <w:sz w:val="20"/>
          <w:szCs w:val="20"/>
          <w:lang w:val="es-MX"/>
        </w:rPr>
      </w:pPr>
      <w:r w:rsidRPr="55267528" w:rsidR="61907306">
        <w:rPr>
          <w:rFonts w:ascii="Helvetica Neue" w:hAnsi="Helvetica Neue" w:eastAsia="Helvetica Neue" w:cs="Helvetica Neue"/>
          <w:b w:val="0"/>
          <w:bCs w:val="0"/>
          <w:color w:val="303030"/>
          <w:sz w:val="20"/>
          <w:szCs w:val="20"/>
        </w:rPr>
        <w:t xml:space="preserve">Yahel Peláez </w:t>
      </w:r>
    </w:p>
    <w:p w:rsidR="36B8911E" w:rsidP="55267528" w:rsidRDefault="36B8911E" w14:paraId="4737F860" w14:textId="45E44D9E">
      <w:pPr>
        <w:pStyle w:val="Normal"/>
        <w:widowControl w:val="0"/>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ind w:left="0" w:hanging="2"/>
        <w:rPr>
          <w:rFonts w:ascii="Helvetica Neue" w:hAnsi="Helvetica Neue" w:eastAsia="Helvetica Neue" w:cs="Helvetica Neue"/>
          <w:b w:val="0"/>
          <w:bCs w:val="0"/>
          <w:noProof w:val="0"/>
          <w:color w:val="303030"/>
          <w:sz w:val="20"/>
          <w:szCs w:val="20"/>
          <w:lang w:val="es-MX"/>
        </w:rPr>
      </w:pPr>
      <w:r w:rsidRPr="55267528" w:rsidR="5DF89A17">
        <w:rPr>
          <w:rFonts w:ascii="Helvetica Neue" w:hAnsi="Helvetica Neue" w:eastAsia="Helvetica Neue" w:cs="Helvetica Neue"/>
          <w:b w:val="0"/>
          <w:bCs w:val="0"/>
          <w:color w:val="303030"/>
          <w:sz w:val="20"/>
          <w:szCs w:val="20"/>
        </w:rPr>
        <w:t>yahel.perez@another.co</w:t>
      </w:r>
    </w:p>
    <w:p w:rsidR="5C3862C0" w:rsidP="55267528" w:rsidRDefault="5C3862C0" w14:paraId="5D9B1724" w14:textId="43DE43FC">
      <w:pPr>
        <w:pStyle w:val="Normal"/>
        <w:widowControl w:val="0"/>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ind w:left="0" w:hanging="2"/>
        <w:rPr>
          <w:rFonts w:ascii="Helvetica Neue" w:hAnsi="Helvetica Neue" w:eastAsia="Helvetica Neue" w:cs="Helvetica Neue"/>
          <w:b w:val="1"/>
          <w:bCs w:val="1"/>
          <w:noProof w:val="0"/>
          <w:color w:val="303030"/>
          <w:sz w:val="20"/>
          <w:szCs w:val="20"/>
          <w:lang w:val="es-MX"/>
        </w:rPr>
      </w:pPr>
    </w:p>
    <w:p xmlns:wp14="http://schemas.microsoft.com/office/word/2010/wordml" w:rsidR="00E107FE" w:rsidP="55267528" w:rsidRDefault="00005E30" w14:paraId="00B60B10" wp14:textId="04C903E4">
      <w:pPr>
        <w:spacing w:line="240" w:lineRule="auto"/>
        <w:ind w:left="0" w:hanging="2"/>
        <w:jc w:val="both"/>
        <w:rPr>
          <w:rFonts w:ascii="Helvetica Neue" w:hAnsi="Helvetica Neue" w:eastAsia="Helvetica Neue" w:cs="Helvetica Neue"/>
          <w:b w:val="1"/>
          <w:bCs w:val="1"/>
          <w:noProof w:val="0"/>
          <w:color w:val="303030"/>
          <w:sz w:val="20"/>
          <w:szCs w:val="20"/>
          <w:lang w:val="es-MX"/>
        </w:rPr>
      </w:pPr>
      <w:r w:rsidRPr="55267528" w:rsidR="3B810367">
        <w:rPr>
          <w:rFonts w:ascii="Helvetica Neue" w:hAnsi="Helvetica Neue" w:eastAsia="Helvetica Neue" w:cs="Helvetica Neue"/>
          <w:b w:val="1"/>
          <w:bCs w:val="1"/>
          <w:color w:val="303030"/>
          <w:sz w:val="20"/>
          <w:szCs w:val="20"/>
        </w:rPr>
        <w:t>Sobre</w:t>
      </w:r>
      <w:r w:rsidRPr="55267528" w:rsidR="3B810367">
        <w:rPr>
          <w:rFonts w:ascii="Helvetica Neue" w:hAnsi="Helvetica Neue" w:eastAsia="Helvetica Neue" w:cs="Helvetica Neue"/>
          <w:b w:val="1"/>
          <w:bCs w:val="1"/>
          <w:color w:val="303030"/>
          <w:sz w:val="20"/>
          <w:szCs w:val="20"/>
        </w:rPr>
        <w:t xml:space="preserve"> </w:t>
      </w:r>
      <w:r w:rsidRPr="55267528" w:rsidR="7A2E5AF4">
        <w:rPr>
          <w:rFonts w:ascii="Helvetica Neue" w:hAnsi="Helvetica Neue" w:eastAsia="Helvetica Neue" w:cs="Helvetica Neue"/>
          <w:b w:val="1"/>
          <w:bCs w:val="1"/>
          <w:color w:val="303030"/>
          <w:sz w:val="20"/>
          <w:szCs w:val="20"/>
        </w:rPr>
        <w:t>Galería RGR</w:t>
      </w:r>
    </w:p>
    <w:p w:rsidR="4B0013BD" w:rsidP="55267528" w:rsidRDefault="4B0013BD" w14:paraId="3B8F56F7" w14:textId="270165DF">
      <w:pPr>
        <w:pStyle w:val="Normal"/>
        <w:spacing w:line="240" w:lineRule="auto"/>
        <w:ind w:left="0" w:hanging="2"/>
        <w:jc w:val="both"/>
        <w:rPr>
          <w:rFonts w:ascii="Helvetica Neue" w:hAnsi="Helvetica Neue" w:eastAsia="Helvetica Neue" w:cs="Helvetica Neue"/>
          <w:b w:val="1"/>
          <w:bCs w:val="1"/>
          <w:color w:val="303030"/>
          <w:sz w:val="20"/>
          <w:szCs w:val="20"/>
        </w:rPr>
      </w:pPr>
    </w:p>
    <w:p w:rsidR="7A2E5AF4" w:rsidP="55267528" w:rsidRDefault="7A2E5AF4" w14:paraId="2FBED3DE" w14:textId="66FEA7B9">
      <w:pPr>
        <w:pStyle w:val="Normal"/>
        <w:spacing w:line="240" w:lineRule="auto"/>
        <w:ind w:left="0" w:hanging="2"/>
        <w:jc w:val="both"/>
        <w:rPr>
          <w:rFonts w:ascii="Helvetica Neue" w:hAnsi="Helvetica Neue" w:eastAsia="Helvetica Neue" w:cs="Helvetica Neue"/>
          <w:color w:val="303030"/>
          <w:sz w:val="20"/>
          <w:szCs w:val="20"/>
        </w:rPr>
      </w:pPr>
      <w:r w:rsidRPr="457ABCBA" w:rsidR="7A2E5AF4">
        <w:rPr>
          <w:rFonts w:ascii="Helvetica Neue" w:hAnsi="Helvetica Neue" w:eastAsia="Helvetica Neue" w:cs="Helvetica Neue"/>
          <w:color w:val="303030"/>
          <w:sz w:val="20"/>
          <w:szCs w:val="20"/>
        </w:rPr>
        <w:t xml:space="preserve">RGR ha surgido como una fuerza impulsora y una referencia a través de la combinación de arte global moderno y contemporáneo en la Ciudad de México. La galería inició sus operaciones en 2018 presentando una gran muestra individual de Carlos Cruz-Diez, y representa a reconocidos maestros de la </w:t>
      </w:r>
      <w:r w:rsidRPr="457ABCBA" w:rsidR="7A2E5AF4">
        <w:rPr>
          <w:rFonts w:ascii="Helvetica Neue" w:hAnsi="Helvetica Neue" w:eastAsia="Helvetica Neue" w:cs="Helvetica Neue"/>
          <w:color w:val="auto"/>
          <w:sz w:val="20"/>
          <w:szCs w:val="20"/>
        </w:rPr>
        <w:t>abstracción</w:t>
      </w:r>
      <w:r w:rsidRPr="457ABCBA" w:rsidR="7A2E5AF4">
        <w:rPr>
          <w:rFonts w:ascii="Helvetica Neue" w:hAnsi="Helvetica Neue" w:eastAsia="Helvetica Neue" w:cs="Helvetica Neue"/>
          <w:color w:val="303030"/>
          <w:sz w:val="20"/>
          <w:szCs w:val="20"/>
        </w:rPr>
        <w:t>, y el arte cinético. Desde el 2023, RGR amplió su programa artístico para incluir un grupo significativo de artistas contemporáneos que exploran cuestiones de colonialismo, raza, género y sexualidad revisando críticamente las tendencias del arte moderno.</w:t>
      </w:r>
    </w:p>
    <w:p w:rsidR="7A2E5AF4" w:rsidP="55267528" w:rsidRDefault="7A2E5AF4" w14:paraId="33E0F563" w14:textId="1689EE03">
      <w:pPr>
        <w:pStyle w:val="Normal"/>
        <w:spacing w:line="240" w:lineRule="auto"/>
        <w:ind w:left="0" w:hanging="2"/>
        <w:jc w:val="both"/>
        <w:rPr>
          <w:rFonts w:ascii="Helvetica Neue" w:hAnsi="Helvetica Neue" w:eastAsia="Helvetica Neue" w:cs="Helvetica Neue"/>
          <w:color w:val="303030"/>
          <w:sz w:val="20"/>
          <w:szCs w:val="20"/>
        </w:rPr>
      </w:pPr>
      <w:r w:rsidRPr="55267528" w:rsidR="7A2E5AF4">
        <w:rPr>
          <w:rFonts w:ascii="Helvetica Neue" w:hAnsi="Helvetica Neue" w:eastAsia="Helvetica Neue" w:cs="Helvetica Neue"/>
          <w:color w:val="303030"/>
          <w:sz w:val="20"/>
          <w:szCs w:val="20"/>
        </w:rPr>
        <w:t xml:space="preserve"> </w:t>
      </w:r>
    </w:p>
    <w:p w:rsidR="7A2E5AF4" w:rsidP="55267528" w:rsidRDefault="7A2E5AF4" w14:paraId="09E7475A" w14:textId="7F80DDFA">
      <w:pPr>
        <w:pStyle w:val="Normal"/>
        <w:spacing w:line="240" w:lineRule="auto"/>
        <w:ind w:left="0" w:hanging="2"/>
        <w:jc w:val="both"/>
        <w:rPr>
          <w:rFonts w:ascii="Helvetica Neue" w:hAnsi="Helvetica Neue" w:eastAsia="Helvetica Neue" w:cs="Helvetica Neue"/>
          <w:color w:val="303030"/>
          <w:sz w:val="20"/>
          <w:szCs w:val="20"/>
        </w:rPr>
      </w:pPr>
      <w:r w:rsidRPr="55267528" w:rsidR="7A2E5AF4">
        <w:rPr>
          <w:rFonts w:ascii="Helvetica Neue" w:hAnsi="Helvetica Neue" w:eastAsia="Helvetica Neue" w:cs="Helvetica Neue"/>
          <w:color w:val="303030"/>
          <w:sz w:val="20"/>
          <w:szCs w:val="20"/>
        </w:rPr>
        <w:t xml:space="preserve">La galería representa actualmente cuatro legados históricos y el trabajo de catorce artistas contemporáneos con diferentes líneas de investigación, procesos y géneros, que afrontan los desafíos del milenio con su perspicacia creativa. RGR fomenta el diálogo en torno al legado de las vanguardias históricas del siglo XX y las expresiones artísticas multidisciplinarias más innovadoras de nuestros tiempos. La galería acogió las primeras exposiciones individuales en </w:t>
      </w:r>
      <w:r w:rsidRPr="55267528" w:rsidR="5510AB25">
        <w:rPr>
          <w:rFonts w:ascii="Helvetica Neue" w:hAnsi="Helvetica Neue" w:eastAsia="Helvetica Neue" w:cs="Helvetica Neue"/>
          <w:color w:val="303030"/>
          <w:sz w:val="20"/>
          <w:szCs w:val="20"/>
        </w:rPr>
        <w:t>Latinoamérica</w:t>
      </w:r>
      <w:r w:rsidRPr="55267528" w:rsidR="7A2E5AF4">
        <w:rPr>
          <w:rFonts w:ascii="Helvetica Neue" w:hAnsi="Helvetica Neue" w:eastAsia="Helvetica Neue" w:cs="Helvetica Neue"/>
          <w:color w:val="303030"/>
          <w:sz w:val="20"/>
          <w:szCs w:val="20"/>
        </w:rPr>
        <w:t xml:space="preserve"> de artistas como Jeppe Hein en 2021, Ding Yi en 2022 y Mathias Bitzer en 2023.</w:t>
      </w:r>
    </w:p>
    <w:sectPr w:rsidR="00E107FE">
      <w:headerReference w:type="even" r:id="rId10"/>
      <w:headerReference w:type="default" r:id="rId11"/>
      <w:footerReference w:type="default" r:id="rId12"/>
      <w:pgSz w:w="12240" w:h="15840" w:orient="portrait"/>
      <w:pgMar w:top="1440" w:right="1800" w:bottom="1440" w:left="1800" w:header="708" w:footer="708" w:gutter="0"/>
      <w:pgNumType w:start="1"/>
      <w:cols w:space="720"/>
    </w:sectPr>
  </w:body>
</w:document>
</file>

<file path=word/commentsExtended.xml><?xml version="1.0" encoding="utf-8"?>
<w15:commentsEx xmlns:mc="http://schemas.openxmlformats.org/markup-compatibility/2006" xmlns:w15="http://schemas.microsoft.com/office/word/2012/wordml" mc:Ignorable="w15">
  <w15:commentEx w15:done="0" w15:paraId="0106AD1E"/>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CF0AB02" w16cex:dateUtc="2024-05-16T19:56:22.119Z"/>
</w16cex:commentsExtensible>
</file>

<file path=word/commentsIds.xml><?xml version="1.0" encoding="utf-8"?>
<w16cid:commentsIds xmlns:mc="http://schemas.openxmlformats.org/markup-compatibility/2006" xmlns:w16cid="http://schemas.microsoft.com/office/word/2016/wordml/cid" mc:Ignorable="w16cid">
  <w16cid:commentId w16cid:paraId="0106AD1E" w16cid:durableId="4CF0AB0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005E30" w:rsidRDefault="00005E30" w14:paraId="3461D779" wp14:textId="77777777">
      <w:pPr>
        <w:spacing w:line="240" w:lineRule="auto"/>
        <w:ind w:left="0" w:hanging="2"/>
      </w:pPr>
      <w:r>
        <w:separator/>
      </w:r>
    </w:p>
  </w:endnote>
  <w:endnote w:type="continuationSeparator" w:id="0">
    <w:p xmlns:wp14="http://schemas.microsoft.com/office/word/2010/wordml" w:rsidR="00005E30" w:rsidRDefault="00005E30" w14:paraId="3CF2D8B6" wp14:textId="7777777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Lucida Grande">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Helvetica Neue">
    <w:charset w:val="00"/>
    <w:family w:val="auto"/>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E107FE" w:rsidP="459477FD" w:rsidRDefault="00005E30" w14:paraId="1513327B" wp14:textId="477EB416">
    <w:pPr>
      <w:pBdr>
        <w:top w:val="nil" w:color="000000" w:sz="0" w:space="0"/>
        <w:left w:val="nil" w:color="000000" w:sz="0" w:space="0"/>
        <w:bottom w:val="nil" w:color="000000" w:sz="0" w:space="0"/>
        <w:right w:val="nil" w:color="000000" w:sz="0" w:space="0"/>
        <w:between w:val="nil" w:color="000000" w:sz="0" w:space="0"/>
      </w:pBdr>
      <w:tabs>
        <w:tab w:val="center" w:pos="4153"/>
        <w:tab w:val="right" w:pos="8306"/>
      </w:tabs>
      <w:spacing w:line="240" w:lineRule="auto"/>
      <w:ind w:left="0" w:hanging="2"/>
      <w:jc w:val="right"/>
      <w:rPr>
        <w:rFonts w:ascii="Arial" w:hAnsi="Arial" w:eastAsia="Arial" w:cs="Arial"/>
        <w:color w:val="000000"/>
        <w:sz w:val="18"/>
        <w:szCs w:val="18"/>
      </w:rPr>
    </w:pPr>
    <w:r w:rsidRPr="459477FD">
      <w:rPr>
        <w:rFonts w:ascii="Arial" w:hAnsi="Arial" w:eastAsia="Arial" w:cs="Arial"/>
        <w:color w:val="000000" w:themeColor="text1" w:themeTint="FF" w:themeShade="FF"/>
        <w:sz w:val="18"/>
        <w:szCs w:val="18"/>
      </w:rPr>
      <w:fldChar w:fldCharType="begin"/>
    </w:r>
    <w:r w:rsidRPr="459477FD">
      <w:rPr>
        <w:rFonts w:ascii="Arial" w:hAnsi="Arial" w:eastAsia="Arial" w:cs="Arial"/>
        <w:color w:val="000000" w:themeColor="text1" w:themeTint="FF" w:themeShade="FF"/>
        <w:sz w:val="18"/>
        <w:szCs w:val="18"/>
      </w:rPr>
      <w:instrText xml:space="preserve">PAGE</w:instrText>
    </w:r>
    <w:r w:rsidRPr="459477FD">
      <w:rPr>
        <w:rFonts w:ascii="Arial" w:hAnsi="Arial" w:eastAsia="Arial" w:cs="Arial"/>
        <w:color w:val="000000" w:themeColor="text1" w:themeTint="FF" w:themeShade="FF"/>
        <w:sz w:val="18"/>
        <w:szCs w:val="18"/>
      </w:rPr>
      <w:fldChar w:fldCharType="separate"/>
    </w:r>
    <w:r w:rsidRPr="459477FD">
      <w:rPr>
        <w:rFonts w:ascii="Arial" w:hAnsi="Arial" w:eastAsia="Arial" w:cs="Arial"/>
        <w:color w:val="000000" w:themeColor="text1" w:themeTint="FF" w:themeShade="FF"/>
        <w:sz w:val="18"/>
        <w:szCs w:val="18"/>
      </w:rPr>
      <w:fldChar w:fldCharType="end"/>
    </w:r>
    <w:r w:rsidRPr="459477FD" w:rsidR="459477FD">
      <w:rPr>
        <w:rFonts w:ascii="Arial" w:hAnsi="Arial" w:eastAsia="Arial" w:cs="Arial"/>
        <w:color w:val="000000" w:themeColor="text1" w:themeTint="FF" w:themeShade="FF"/>
        <w:sz w:val="18"/>
        <w:szCs w:val="18"/>
      </w:rPr>
      <w:t>/</w:t>
    </w:r>
    <w:r w:rsidRPr="459477FD" w:rsidR="459477FD">
      <w:rPr>
        <w:rFonts w:ascii="Arial" w:hAnsi="Arial" w:eastAsia="Arial" w:cs="Arial"/>
        <w:color w:val="000000" w:themeColor="text1" w:themeTint="FF" w:themeShade="FF"/>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005E30" w:rsidRDefault="00005E30" w14:paraId="5997CC1D" wp14:textId="77777777">
      <w:pPr>
        <w:spacing w:line="240" w:lineRule="auto"/>
        <w:ind w:left="0" w:hanging="2"/>
      </w:pPr>
      <w:r>
        <w:separator/>
      </w:r>
    </w:p>
  </w:footnote>
  <w:footnote w:type="continuationSeparator" w:id="0">
    <w:p xmlns:wp14="http://schemas.microsoft.com/office/word/2010/wordml" w:rsidR="00005E30" w:rsidRDefault="00005E30" w14:paraId="110FFD37" wp14:textId="7777777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E107FE" w:rsidP="4B0013BD" w:rsidRDefault="00005E30" w14:paraId="3D80FEF8" wp14:textId="77777777">
    <w:pPr>
      <w:pBdr>
        <w:top w:val="nil" w:color="000000" w:sz="0" w:space="0"/>
        <w:left w:val="nil" w:color="000000" w:sz="0" w:space="0"/>
        <w:bottom w:val="nil" w:color="000000" w:sz="0" w:space="0"/>
        <w:right w:val="nil" w:color="000000" w:sz="0" w:space="0"/>
        <w:between w:val="nil" w:color="000000" w:sz="0" w:space="0"/>
      </w:pBdr>
      <w:tabs>
        <w:tab w:val="center" w:pos="4153"/>
        <w:tab w:val="right" w:pos="8306"/>
        <w:tab w:val="center" w:pos="4320"/>
        <w:tab w:val="right" w:pos="8640"/>
      </w:tabs>
      <w:spacing w:line="240" w:lineRule="auto"/>
      <w:ind w:left="0" w:hanging="2"/>
      <w:rPr>
        <w:color w:val="000000"/>
      </w:rPr>
    </w:pPr>
    <w:r w:rsidRPr="4B0013BD" w:rsidR="4B0013BD">
      <w:rPr>
        <w:color w:val="000000" w:themeColor="text1" w:themeTint="FF" w:themeShade="FF"/>
      </w:rPr>
      <w:t>[</w:t>
    </w:r>
    <w:r w:rsidRPr="4B0013BD" w:rsidR="4B0013BD">
      <w:rPr>
        <w:color w:val="000000" w:themeColor="text1" w:themeTint="FF" w:themeShade="FF"/>
      </w:rPr>
      <w:t>Type</w:t>
    </w:r>
    <w:r w:rsidRPr="4B0013BD" w:rsidR="4B0013BD">
      <w:rPr>
        <w:color w:val="000000" w:themeColor="text1" w:themeTint="FF" w:themeShade="FF"/>
      </w:rPr>
      <w:t xml:space="preserve"> </w:t>
    </w:r>
    <w:r w:rsidRPr="4B0013BD" w:rsidR="4B0013BD">
      <w:rPr>
        <w:color w:val="000000" w:themeColor="text1" w:themeTint="FF" w:themeShade="FF"/>
      </w:rPr>
      <w:t>text</w:t>
    </w:r>
    <w:r w:rsidRPr="4B0013BD" w:rsidR="4B0013BD">
      <w:rPr>
        <w:color w:val="000000" w:themeColor="text1" w:themeTint="FF" w:themeShade="FF"/>
      </w:rPr>
      <w:t>]</w:t>
    </w:r>
    <w:r>
      <w:tab/>
    </w:r>
    <w:r w:rsidRPr="4B0013BD" w:rsidR="4B0013BD">
      <w:rPr>
        <w:color w:val="000000" w:themeColor="text1" w:themeTint="FF" w:themeShade="FF"/>
      </w:rPr>
      <w:t>[</w:t>
    </w:r>
    <w:r w:rsidRPr="4B0013BD" w:rsidR="4B0013BD">
      <w:rPr>
        <w:color w:val="000000" w:themeColor="text1" w:themeTint="FF" w:themeShade="FF"/>
      </w:rPr>
      <w:t>Type</w:t>
    </w:r>
    <w:r w:rsidRPr="4B0013BD" w:rsidR="4B0013BD">
      <w:rPr>
        <w:color w:val="000000" w:themeColor="text1" w:themeTint="FF" w:themeShade="FF"/>
      </w:rPr>
      <w:t xml:space="preserve"> </w:t>
    </w:r>
    <w:r w:rsidRPr="4B0013BD" w:rsidR="4B0013BD">
      <w:rPr>
        <w:color w:val="000000" w:themeColor="text1" w:themeTint="FF" w:themeShade="FF"/>
      </w:rPr>
      <w:t>text</w:t>
    </w:r>
    <w:r w:rsidRPr="4B0013BD" w:rsidR="4B0013BD">
      <w:rPr>
        <w:color w:val="000000" w:themeColor="text1" w:themeTint="FF" w:themeShade="FF"/>
      </w:rPr>
      <w:t>]</w:t>
    </w:r>
    <w:r>
      <w:tab/>
    </w:r>
    <w:r w:rsidRPr="4B0013BD" w:rsidR="4B0013BD">
      <w:rPr>
        <w:color w:val="000000" w:themeColor="text1" w:themeTint="FF" w:themeShade="FF"/>
      </w:rPr>
      <w:t>[</w:t>
    </w:r>
    <w:r w:rsidRPr="4B0013BD" w:rsidR="4B0013BD">
      <w:rPr>
        <w:color w:val="000000" w:themeColor="text1" w:themeTint="FF" w:themeShade="FF"/>
      </w:rPr>
      <w:t>Type</w:t>
    </w:r>
    <w:r w:rsidRPr="4B0013BD" w:rsidR="4B0013BD">
      <w:rPr>
        <w:color w:val="000000" w:themeColor="text1" w:themeTint="FF" w:themeShade="FF"/>
      </w:rPr>
      <w:t xml:space="preserve"> </w:t>
    </w:r>
    <w:r w:rsidRPr="4B0013BD" w:rsidR="4B0013BD">
      <w:rPr>
        <w:color w:val="000000" w:themeColor="text1" w:themeTint="FF" w:themeShade="FF"/>
      </w:rPr>
      <w:t>text</w:t>
    </w:r>
    <w:r w:rsidRPr="4B0013BD" w:rsidR="4B0013BD">
      <w:rPr>
        <w:color w:val="000000" w:themeColor="text1" w:themeTint="FF" w:themeShade="FF"/>
      </w:rPr>
      <w:t>]</w:t>
    </w:r>
  </w:p>
  <w:p xmlns:wp14="http://schemas.microsoft.com/office/word/2010/wordml" w:rsidR="00E107FE" w:rsidP="4B0013BD" w:rsidRDefault="00005E30" w14:paraId="6111A5AB" wp14:textId="77777777">
    <w:pPr>
      <w:pBdr>
        <w:top w:val="nil" w:color="000000" w:sz="0" w:space="0"/>
        <w:left w:val="nil" w:color="000000" w:sz="0" w:space="0"/>
        <w:bottom w:val="nil" w:color="000000" w:sz="0" w:space="0"/>
        <w:right w:val="nil" w:color="000000" w:sz="0" w:space="0"/>
        <w:between w:val="single" w:color="4F81BD" w:sz="4" w:space="1"/>
      </w:pBdr>
      <w:tabs>
        <w:tab w:val="center" w:pos="4153"/>
        <w:tab w:val="right" w:pos="8306"/>
      </w:tabs>
      <w:spacing w:line="276" w:lineRule="auto"/>
      <w:ind w:left="0" w:hanging="2"/>
      <w:jc w:val="center"/>
      <w:rPr>
        <w:color w:val="000000"/>
      </w:rPr>
    </w:pPr>
    <w:r w:rsidRPr="4B0013BD" w:rsidR="4B0013BD">
      <w:rPr>
        <w:color w:val="000000" w:themeColor="text1" w:themeTint="FF" w:themeShade="FF"/>
      </w:rPr>
      <w:t>[</w:t>
    </w:r>
    <w:r w:rsidRPr="4B0013BD" w:rsidR="4B0013BD">
      <w:rPr>
        <w:color w:val="000000" w:themeColor="text1" w:themeTint="FF" w:themeShade="FF"/>
      </w:rPr>
      <w:t>Type</w:t>
    </w:r>
    <w:r w:rsidRPr="4B0013BD" w:rsidR="4B0013BD">
      <w:rPr>
        <w:color w:val="000000" w:themeColor="text1" w:themeTint="FF" w:themeShade="FF"/>
      </w:rPr>
      <w:t xml:space="preserve"> </w:t>
    </w:r>
    <w:r w:rsidRPr="4B0013BD" w:rsidR="4B0013BD">
      <w:rPr>
        <w:color w:val="000000" w:themeColor="text1" w:themeTint="FF" w:themeShade="FF"/>
      </w:rPr>
      <w:t>the</w:t>
    </w:r>
    <w:r w:rsidRPr="4B0013BD" w:rsidR="4B0013BD">
      <w:rPr>
        <w:color w:val="000000" w:themeColor="text1" w:themeTint="FF" w:themeShade="FF"/>
      </w:rPr>
      <w:t xml:space="preserve"> </w:t>
    </w:r>
    <w:r w:rsidRPr="4B0013BD" w:rsidR="4B0013BD">
      <w:rPr>
        <w:color w:val="000000" w:themeColor="text1" w:themeTint="FF" w:themeShade="FF"/>
      </w:rPr>
      <w:t>document</w:t>
    </w:r>
    <w:r w:rsidRPr="4B0013BD" w:rsidR="4B0013BD">
      <w:rPr>
        <w:color w:val="000000" w:themeColor="text1" w:themeTint="FF" w:themeShade="FF"/>
      </w:rPr>
      <w:t xml:space="preserve"> </w:t>
    </w:r>
    <w:r w:rsidRPr="4B0013BD" w:rsidR="4B0013BD">
      <w:rPr>
        <w:color w:val="000000" w:themeColor="text1" w:themeTint="FF" w:themeShade="FF"/>
      </w:rPr>
      <w:t>title</w:t>
    </w:r>
    <w:r w:rsidRPr="4B0013BD" w:rsidR="4B0013BD">
      <w:rPr>
        <w:color w:val="000000" w:themeColor="text1" w:themeTint="FF" w:themeShade="FF"/>
      </w:rPr>
      <w:t>]</w:t>
    </w:r>
  </w:p>
  <w:p xmlns:wp14="http://schemas.microsoft.com/office/word/2010/wordml" w:rsidR="00E107FE" w:rsidP="4B0013BD" w:rsidRDefault="00005E30" w14:paraId="5D71B29C" wp14:textId="77777777">
    <w:pPr>
      <w:pBdr>
        <w:top w:val="nil" w:color="000000" w:sz="0" w:space="0"/>
        <w:left w:val="nil" w:color="000000" w:sz="0" w:space="0"/>
        <w:bottom w:val="nil" w:color="000000" w:sz="0" w:space="0"/>
        <w:right w:val="nil" w:color="000000" w:sz="0" w:space="0"/>
        <w:between w:val="single" w:color="4F81BD" w:sz="4" w:space="1"/>
      </w:pBdr>
      <w:tabs>
        <w:tab w:val="center" w:pos="4153"/>
        <w:tab w:val="right" w:pos="8306"/>
      </w:tabs>
      <w:spacing w:line="276" w:lineRule="auto"/>
      <w:ind w:left="0" w:hanging="2"/>
      <w:jc w:val="center"/>
      <w:rPr>
        <w:color w:val="000000"/>
      </w:rPr>
    </w:pPr>
    <w:r w:rsidRPr="4B0013BD" w:rsidR="4B0013BD">
      <w:rPr>
        <w:color w:val="000000" w:themeColor="text1" w:themeTint="FF" w:themeShade="FF"/>
      </w:rPr>
      <w:t>[</w:t>
    </w:r>
    <w:r w:rsidRPr="4B0013BD" w:rsidR="4B0013BD">
      <w:rPr>
        <w:color w:val="000000" w:themeColor="text1" w:themeTint="FF" w:themeShade="FF"/>
      </w:rPr>
      <w:t>Type</w:t>
    </w:r>
    <w:r w:rsidRPr="4B0013BD" w:rsidR="4B0013BD">
      <w:rPr>
        <w:color w:val="000000" w:themeColor="text1" w:themeTint="FF" w:themeShade="FF"/>
      </w:rPr>
      <w:t xml:space="preserve"> </w:t>
    </w:r>
    <w:r w:rsidRPr="4B0013BD" w:rsidR="4B0013BD">
      <w:rPr>
        <w:color w:val="000000" w:themeColor="text1" w:themeTint="FF" w:themeShade="FF"/>
      </w:rPr>
      <w:t>the</w:t>
    </w:r>
    <w:r w:rsidRPr="4B0013BD" w:rsidR="4B0013BD">
      <w:rPr>
        <w:color w:val="000000" w:themeColor="text1" w:themeTint="FF" w:themeShade="FF"/>
      </w:rPr>
      <w:t xml:space="preserve"> date]</w:t>
    </w:r>
  </w:p>
  <w:p xmlns:wp14="http://schemas.microsoft.com/office/word/2010/wordml" w:rsidR="00E107FE" w:rsidP="4B0013BD" w:rsidRDefault="00E107FE" w14:paraId="6B699379" wp14:textId="77777777">
    <w:pPr>
      <w:pBdr>
        <w:top w:val="nil" w:color="000000" w:sz="0" w:space="0"/>
        <w:left w:val="nil" w:color="000000" w:sz="0" w:space="0"/>
        <w:bottom w:val="nil" w:color="000000" w:sz="0" w:space="0"/>
        <w:right w:val="nil" w:color="000000" w:sz="0" w:space="0"/>
        <w:between w:val="nil" w:color="000000" w:sz="0" w:space="0"/>
      </w:pBdr>
      <w:tabs>
        <w:tab w:val="center" w:pos="4153"/>
        <w:tab w:val="right" w:pos="8306"/>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00E107FE" w:rsidP="4B0013BD" w:rsidRDefault="00E107FE" w14:paraId="0562CB0E" wp14:textId="7D7DD534">
    <w:pPr>
      <w:pStyle w:val="Normal"/>
      <w:pBdr>
        <w:top w:val="nil" w:color="000000" w:sz="0" w:space="0"/>
        <w:left w:val="nil" w:color="000000" w:sz="0" w:space="0"/>
        <w:bottom w:val="nil" w:color="000000" w:sz="0" w:space="0"/>
        <w:right w:val="nil" w:color="000000" w:sz="0" w:space="0"/>
        <w:between w:val="nil" w:color="000000" w:sz="0" w:space="0"/>
      </w:pBdr>
      <w:tabs>
        <w:tab w:val="center" w:pos="4153"/>
        <w:tab w:val="right" w:pos="8306"/>
        <w:tab w:val="center" w:pos="4320"/>
        <w:tab w:val="right" w:pos="8640"/>
      </w:tabs>
      <w:spacing w:line="240" w:lineRule="auto"/>
      <w:ind w:left="-2" w:hanging="0"/>
    </w:pPr>
  </w:p>
  <w:p xmlns:wp14="http://schemas.microsoft.com/office/word/2010/wordml" w:rsidR="00E107FE" w:rsidP="4B0013BD" w:rsidRDefault="00E107FE" w14:paraId="34CE0A41" wp14:textId="77777777">
    <w:pPr>
      <w:pBdr>
        <w:top w:val="nil" w:color="000000" w:sz="0" w:space="0"/>
        <w:left w:val="nil" w:color="000000" w:sz="0" w:space="0"/>
        <w:bottom w:val="nil" w:color="000000" w:sz="0" w:space="0"/>
        <w:right w:val="nil" w:color="000000" w:sz="0" w:space="0"/>
        <w:between w:val="nil" w:color="000000" w:sz="0" w:space="0"/>
      </w:pBdr>
      <w:tabs>
        <w:tab w:val="center" w:pos="4153"/>
        <w:tab w:val="right" w:pos="8306"/>
        <w:tab w:val="center" w:pos="4320"/>
        <w:tab w:val="right" w:pos="8640"/>
      </w:tabs>
      <w:spacing w:line="240" w:lineRule="auto"/>
      <w:ind w:left="0" w:hanging="2"/>
      <w:jc w:val="right"/>
      <w:rPr>
        <w:rFonts w:ascii="Helvetica Neue" w:hAnsi="Helvetica Neue" w:eastAsia="Helvetica Neue" w:cs="Helvetica Neue"/>
        <w:color w:val="000000"/>
        <w:sz w:val="20"/>
        <w:szCs w:val="20"/>
      </w:rPr>
    </w:pPr>
  </w:p>
  <w:p xmlns:wp14="http://schemas.microsoft.com/office/word/2010/wordml" w:rsidR="00E107FE" w:rsidP="55267528" w:rsidRDefault="00E107FE" w14:paraId="2946DB82" wp14:textId="4970B840">
    <w:pPr>
      <w:pStyle w:val="Normal"/>
      <w:pBdr>
        <w:top w:val="nil" w:color="000000" w:sz="0" w:space="0"/>
        <w:left w:val="nil" w:color="000000" w:sz="0" w:space="0"/>
        <w:bottom w:val="nil" w:color="000000" w:sz="0" w:space="0"/>
        <w:right w:val="nil" w:color="000000" w:sz="0" w:space="0"/>
        <w:between w:val="nil" w:color="000000" w:sz="0" w:space="0"/>
      </w:pBdr>
      <w:tabs>
        <w:tab w:val="center" w:pos="4153"/>
        <w:tab w:val="right" w:pos="8306"/>
      </w:tabs>
      <w:spacing w:line="240" w:lineRule="auto"/>
      <w:ind w:left="0" w:hanging="2"/>
      <w:jc w:val="center"/>
    </w:pPr>
    <w:r w:rsidR="55267528">
      <w:drawing>
        <wp:inline xmlns:wp14="http://schemas.microsoft.com/office/word/2010/wordprocessingDrawing" wp14:editId="6977B61A" wp14:anchorId="4957EDB6">
          <wp:extent cx="2054369" cy="695325"/>
          <wp:effectExtent l="0" t="0" r="0" b="0"/>
          <wp:docPr id="1003549389" name="" title=""/>
          <wp:cNvGraphicFramePr>
            <a:graphicFrameLocks noChangeAspect="1"/>
          </wp:cNvGraphicFramePr>
          <a:graphic>
            <a:graphicData uri="http://schemas.openxmlformats.org/drawingml/2006/picture">
              <pic:pic>
                <pic:nvPicPr>
                  <pic:cNvPr id="0" name=""/>
                  <pic:cNvPicPr/>
                </pic:nvPicPr>
                <pic:blipFill>
                  <a:blip r:embed="R0b1380f5fc544aa9">
                    <a:extLst>
                      <a:ext xmlns:a="http://schemas.openxmlformats.org/drawingml/2006/main" uri="{28A0092B-C50C-407E-A947-70E740481C1C}">
                        <a14:useLocalDpi val="0"/>
                      </a:ext>
                    </a:extLst>
                  </a:blip>
                  <a:stretch>
                    <a:fillRect/>
                  </a:stretch>
                </pic:blipFill>
                <pic:spPr>
                  <a:xfrm>
                    <a:off x="0" y="0"/>
                    <a:ext cx="2054369" cy="695325"/>
                  </a:xfrm>
                  <a:prstGeom prst="rect">
                    <a:avLst/>
                  </a:prstGeom>
                </pic:spPr>
              </pic:pic>
            </a:graphicData>
          </a:graphic>
        </wp:inline>
      </w:drawing>
    </w:r>
  </w:p>
</w:hdr>
</file>

<file path=word/intelligence2.xml><?xml version="1.0" encoding="utf-8"?>
<int2:intelligence xmlns:int2="http://schemas.microsoft.com/office/intelligence/2020/intelligence">
  <int2:observations>
    <int2:textHash int2:hashCode="JB79H9xnu9mZfa" int2:id="ojlRb8VP">
      <int2:state int2:type="AugLoop_Text_Critique" int2:value="Rejected"/>
    </int2:textHash>
    <int2:textHash int2:hashCode="F6LLxOMxVodKmG" int2:id="IF6yocTG">
      <int2:state int2:type="AugLoop_Text_Critique" int2:value="Rejected"/>
    </int2:textHash>
    <int2:textHash int2:hashCode="OLqm9vm+c2s9W0" int2:id="13b9wODO">
      <int2:state int2:type="AugLoop_Text_Critique" int2:value="Rejected"/>
    </int2:textHash>
    <int2:textHash int2:hashCode="66Wgo1jDZMGOej" int2:id="EZHBC2PN">
      <int2:state int2:type="AugLoop_Text_Critique" int2:value="Rejected"/>
    </int2:textHash>
    <int2:textHash int2:hashCode="BMpGyZbzzoOtVX" int2:id="JUDQ0r7d">
      <int2:state int2:type="AugLoop_Text_Critique" int2:value="Rejected"/>
    </int2:textHash>
    <int2:textHash int2:hashCode="gk9gHCqB7murec" int2:id="qfmTT3Ll">
      <int2:state int2:type="AugLoop_Text_Critique" int2:value="Rejected"/>
    </int2:textHash>
    <int2:textHash int2:hashCode="obkJ7BzBHM5Awo" int2:id="TIXVtdDa">
      <int2:state int2:type="AugLoop_Text_Critique" int2:value="Rejected"/>
    </int2:textHash>
    <int2:textHash int2:hashCode="8z/txeS2LHPoqX" int2:id="dVZjc145">
      <int2:state int2:type="AugLoop_Text_Critique" int2:value="Rejected"/>
    </int2:textHash>
    <int2:textHash int2:hashCode="VVYhRyQjlo60g1" int2:id="tcJCuQLa">
      <int2:state int2:type="AugLoop_Text_Critique" int2:value="Rejected"/>
    </int2:textHash>
    <int2:textHash int2:hashCode="ScsrY5oCg/ig6h" int2:id="9CfTagdx">
      <int2:state int2:type="AugLoop_Text_Critique" int2:value="Rejected"/>
    </int2:textHash>
    <int2:textHash int2:hashCode="e70j696aOc8G3p" int2:id="YCE3FnAU">
      <int2:state int2:type="AugLoop_Text_Critique" int2:value="Rejected"/>
    </int2:textHash>
    <int2:textHash int2:hashCode="xhc9cHA4/k2hDH" int2:id="16oNn1t6">
      <int2:state int2:type="AugLoop_Text_Critique" int2:value="Rejected"/>
    </int2:textHash>
    <int2:textHash int2:hashCode="/gW83NxJKAEnga" int2:id="2Tgbfskp">
      <int2:state int2:type="AugLoop_Text_Critique" int2:value="Rejected"/>
    </int2:textHash>
    <int2:textHash int2:hashCode="Zcu0A6dzxxDAZr" int2:id="OUZlFwnM">
      <int2:state int2:type="AugLoop_Text_Critique" int2:value="Rejected"/>
    </int2:textHash>
    <int2:textHash int2:hashCode="3gT6Din5s14kkF" int2:id="lCSxmi5z">
      <int2:state int2:type="AugLoop_Text_Critique" int2:value="Rejected"/>
    </int2:textHash>
    <int2:textHash int2:hashCode="t8j/uPvGfBcTKO" int2:id="E8SFj2jD">
      <int2:state int2:type="AugLoop_Text_Critique" int2:value="Rejected"/>
    </int2:textHash>
    <int2:textHash int2:hashCode="gbzMPgW4ejlNv8" int2:id="Xk4PyWGF">
      <int2:state int2:type="AugLoop_Text_Critique" int2:value="Rejected"/>
    </int2:textHash>
    <int2:textHash int2:hashCode="tZ/oWPfB0RGr5q" int2:id="V5npLo4f">
      <int2:state int2:type="AugLoop_Text_Critique" int2:value="Rejected"/>
    </int2:textHash>
    <int2:textHash int2:hashCode="e4J3u4ktmjKhXK" int2:id="NAC1pM1E">
      <int2:state int2:type="AugLoop_Text_Critique" int2:value="Rejected"/>
    </int2:textHash>
    <int2:textHash int2:hashCode="Y/TGm7pRjErV4h" int2:id="7mR2KisX">
      <int2:state int2:type="AugLoop_Text_Critique" int2:value="Rejected"/>
    </int2:textHash>
    <int2:textHash int2:hashCode="3ww6z5s9+PXMmv" int2:id="9Zfjwg2F">
      <int2:state int2:type="AugLoop_Text_Critique" int2:value="Rejected"/>
    </int2:textHash>
    <int2:textHash int2:hashCode="AN4+xuFhkQXwZp" int2:id="ix6RZGJI">
      <int2:state int2:type="AugLoop_Text_Critique" int2:value="Rejected"/>
    </int2:textHash>
    <int2:textHash int2:hashCode="J6Zg/HUEaRpf93" int2:id="N88T87UX">
      <int2:state int2:type="AugLoop_Text_Critique" int2:value="Rejected"/>
    </int2:textHash>
    <int2:textHash int2:hashCode="jFn34C2HcWap1Z" int2:id="Vuy9Plif">
      <int2:state int2:type="AugLoop_Text_Critique" int2:value="Rejected"/>
    </int2:textHash>
    <int2:textHash int2:hashCode="faM/SXQHcr1MDy" int2:id="xdTCWOGV">
      <int2:state int2:type="AugLoop_Text_Critique" int2:value="Rejected"/>
    </int2:textHash>
    <int2:textHash int2:hashCode="u8zfLvsztS5snQ" int2:id="pqYhg6Xm">
      <int2:state int2:type="AugLoop_Text_Critique" int2:value="Rejected"/>
    </int2:textHash>
    <int2:textHash int2:hashCode="RNR2J08eUL75Cb" int2:id="flyVLMRX">
      <int2:state int2:type="AugLoop_Text_Critique" int2:value="Rejected"/>
    </int2:textHash>
    <int2:textHash int2:hashCode="2z1AWxBnWZjAMC" int2:id="GegsSEw8">
      <int2:state int2:type="AugLoop_Text_Critique" int2:value="Rejected"/>
    </int2:textHash>
    <int2:textHash int2:hashCode="G+KkTLU93pA76E" int2:id="tulGuX9l">
      <int2:state int2:type="AugLoop_Text_Critique" int2:value="Rejected"/>
    </int2:textHash>
    <int2:bookmark int2:bookmarkName="_Int_G4RxWzCI" int2:invalidationBookmarkName="" int2:hashCode="/Gqt3nMq8fgcf1" int2:id="MgvHdZo2">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faf51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7FE"/>
    <w:rsid w:val="00005E30"/>
    <w:rsid w:val="005ACBB8"/>
    <w:rsid w:val="00630304"/>
    <w:rsid w:val="008AB295"/>
    <w:rsid w:val="00986815"/>
    <w:rsid w:val="009A5551"/>
    <w:rsid w:val="00B09A1E"/>
    <w:rsid w:val="00D64227"/>
    <w:rsid w:val="00E107FE"/>
    <w:rsid w:val="012D3AAB"/>
    <w:rsid w:val="015B0B4F"/>
    <w:rsid w:val="0162F00D"/>
    <w:rsid w:val="01999977"/>
    <w:rsid w:val="01B7D7D8"/>
    <w:rsid w:val="01B8013A"/>
    <w:rsid w:val="02052B15"/>
    <w:rsid w:val="02271E7D"/>
    <w:rsid w:val="022793F4"/>
    <w:rsid w:val="024210EE"/>
    <w:rsid w:val="0281B731"/>
    <w:rsid w:val="028B4D7E"/>
    <w:rsid w:val="02A6F9FE"/>
    <w:rsid w:val="02A81DA3"/>
    <w:rsid w:val="02CB5114"/>
    <w:rsid w:val="02D4830D"/>
    <w:rsid w:val="02D625CF"/>
    <w:rsid w:val="02E14AFA"/>
    <w:rsid w:val="02EE7EA8"/>
    <w:rsid w:val="02F2D0B3"/>
    <w:rsid w:val="02F49C12"/>
    <w:rsid w:val="031B7975"/>
    <w:rsid w:val="031F178F"/>
    <w:rsid w:val="03256CC8"/>
    <w:rsid w:val="032F6A10"/>
    <w:rsid w:val="03408CCA"/>
    <w:rsid w:val="034B9871"/>
    <w:rsid w:val="0362CD82"/>
    <w:rsid w:val="036BC731"/>
    <w:rsid w:val="0383F856"/>
    <w:rsid w:val="03A211C3"/>
    <w:rsid w:val="03A748FE"/>
    <w:rsid w:val="03E366A8"/>
    <w:rsid w:val="041D6AEC"/>
    <w:rsid w:val="0426DC20"/>
    <w:rsid w:val="044384E3"/>
    <w:rsid w:val="045DC5BE"/>
    <w:rsid w:val="0462DB5E"/>
    <w:rsid w:val="0488CF88"/>
    <w:rsid w:val="049C912F"/>
    <w:rsid w:val="04C9ABCB"/>
    <w:rsid w:val="0503DEDD"/>
    <w:rsid w:val="05079792"/>
    <w:rsid w:val="05124129"/>
    <w:rsid w:val="051E1E8C"/>
    <w:rsid w:val="05234D15"/>
    <w:rsid w:val="055CDCAE"/>
    <w:rsid w:val="05A708C8"/>
    <w:rsid w:val="05B91F2C"/>
    <w:rsid w:val="05BD85D8"/>
    <w:rsid w:val="05DCCE8E"/>
    <w:rsid w:val="05E917FC"/>
    <w:rsid w:val="060DFBD4"/>
    <w:rsid w:val="06189908"/>
    <w:rsid w:val="066D0A9A"/>
    <w:rsid w:val="06771819"/>
    <w:rsid w:val="068AFF73"/>
    <w:rsid w:val="068C6711"/>
    <w:rsid w:val="06B29231"/>
    <w:rsid w:val="06B3B143"/>
    <w:rsid w:val="06B423C2"/>
    <w:rsid w:val="06E32A67"/>
    <w:rsid w:val="0718CF8C"/>
    <w:rsid w:val="075EBEA1"/>
    <w:rsid w:val="077C14E3"/>
    <w:rsid w:val="07AB1F98"/>
    <w:rsid w:val="07FC1249"/>
    <w:rsid w:val="0839304F"/>
    <w:rsid w:val="0852B82D"/>
    <w:rsid w:val="085FC022"/>
    <w:rsid w:val="087FCD92"/>
    <w:rsid w:val="08847744"/>
    <w:rsid w:val="08C4BA25"/>
    <w:rsid w:val="08D112BD"/>
    <w:rsid w:val="0917E544"/>
    <w:rsid w:val="09212AFA"/>
    <w:rsid w:val="0937E299"/>
    <w:rsid w:val="09467EAA"/>
    <w:rsid w:val="0966AF82"/>
    <w:rsid w:val="09C1E058"/>
    <w:rsid w:val="09CD42BC"/>
    <w:rsid w:val="0A30A3CA"/>
    <w:rsid w:val="0A3ACE85"/>
    <w:rsid w:val="0A4BECF3"/>
    <w:rsid w:val="0A697D35"/>
    <w:rsid w:val="0A7251E2"/>
    <w:rsid w:val="0A7392B8"/>
    <w:rsid w:val="0A8F8D95"/>
    <w:rsid w:val="0A936421"/>
    <w:rsid w:val="0AA8EB86"/>
    <w:rsid w:val="0B3922F1"/>
    <w:rsid w:val="0B5DB0B9"/>
    <w:rsid w:val="0BAB348B"/>
    <w:rsid w:val="0BB19F26"/>
    <w:rsid w:val="0BBC9C7E"/>
    <w:rsid w:val="0BC4A589"/>
    <w:rsid w:val="0BE6282C"/>
    <w:rsid w:val="0BFD45D3"/>
    <w:rsid w:val="0C095455"/>
    <w:rsid w:val="0C2D710C"/>
    <w:rsid w:val="0C339E78"/>
    <w:rsid w:val="0C4F8606"/>
    <w:rsid w:val="0C80AAD1"/>
    <w:rsid w:val="0C814460"/>
    <w:rsid w:val="0CAB8FB5"/>
    <w:rsid w:val="0CD2378B"/>
    <w:rsid w:val="0CD8F6AC"/>
    <w:rsid w:val="0CE98133"/>
    <w:rsid w:val="0CF9811A"/>
    <w:rsid w:val="0D1E1852"/>
    <w:rsid w:val="0D302FCC"/>
    <w:rsid w:val="0D473975"/>
    <w:rsid w:val="0D4DFC10"/>
    <w:rsid w:val="0D747B7A"/>
    <w:rsid w:val="0DA6A75A"/>
    <w:rsid w:val="0E05567B"/>
    <w:rsid w:val="0E0C958A"/>
    <w:rsid w:val="0E21731F"/>
    <w:rsid w:val="0E4EABCD"/>
    <w:rsid w:val="0E734377"/>
    <w:rsid w:val="0E919077"/>
    <w:rsid w:val="0EC50B4C"/>
    <w:rsid w:val="0F398EA5"/>
    <w:rsid w:val="0F496FBC"/>
    <w:rsid w:val="0F563D6B"/>
    <w:rsid w:val="0F59B9E1"/>
    <w:rsid w:val="0F63D88A"/>
    <w:rsid w:val="0F790336"/>
    <w:rsid w:val="0FA865EB"/>
    <w:rsid w:val="0FB66AF0"/>
    <w:rsid w:val="0FC1DA6D"/>
    <w:rsid w:val="0FCC5088"/>
    <w:rsid w:val="0FE8868F"/>
    <w:rsid w:val="100BE9D9"/>
    <w:rsid w:val="1013024C"/>
    <w:rsid w:val="102A5BEE"/>
    <w:rsid w:val="102AD527"/>
    <w:rsid w:val="1030EB1B"/>
    <w:rsid w:val="1054C86A"/>
    <w:rsid w:val="1070B998"/>
    <w:rsid w:val="109EFD98"/>
    <w:rsid w:val="10B45421"/>
    <w:rsid w:val="10BFB7D7"/>
    <w:rsid w:val="10D32DE8"/>
    <w:rsid w:val="10EA804C"/>
    <w:rsid w:val="10FFC57D"/>
    <w:rsid w:val="112FE8BD"/>
    <w:rsid w:val="1179F2DC"/>
    <w:rsid w:val="11901AAA"/>
    <w:rsid w:val="11B4AF9D"/>
    <w:rsid w:val="11DAB7ED"/>
    <w:rsid w:val="11E07B3D"/>
    <w:rsid w:val="11EC0A4E"/>
    <w:rsid w:val="1216DFE0"/>
    <w:rsid w:val="1222C023"/>
    <w:rsid w:val="1226434C"/>
    <w:rsid w:val="122E9D5E"/>
    <w:rsid w:val="122F7BF1"/>
    <w:rsid w:val="1244C18A"/>
    <w:rsid w:val="12683FAE"/>
    <w:rsid w:val="126AB932"/>
    <w:rsid w:val="126C14A3"/>
    <w:rsid w:val="1280F57B"/>
    <w:rsid w:val="1281107E"/>
    <w:rsid w:val="128D7956"/>
    <w:rsid w:val="1298D95F"/>
    <w:rsid w:val="12CAA152"/>
    <w:rsid w:val="12E36AE8"/>
    <w:rsid w:val="130153BE"/>
    <w:rsid w:val="13043E0A"/>
    <w:rsid w:val="130503C0"/>
    <w:rsid w:val="13072A5E"/>
    <w:rsid w:val="1316E2D9"/>
    <w:rsid w:val="1335BD3E"/>
    <w:rsid w:val="134CD68B"/>
    <w:rsid w:val="1371DE19"/>
    <w:rsid w:val="13734304"/>
    <w:rsid w:val="1376884E"/>
    <w:rsid w:val="13777B3B"/>
    <w:rsid w:val="13791DBA"/>
    <w:rsid w:val="1380B2F6"/>
    <w:rsid w:val="13829D0F"/>
    <w:rsid w:val="13B9C5E7"/>
    <w:rsid w:val="13BABB2D"/>
    <w:rsid w:val="13CBB35F"/>
    <w:rsid w:val="1403B882"/>
    <w:rsid w:val="141C73E2"/>
    <w:rsid w:val="14350210"/>
    <w:rsid w:val="14780CD5"/>
    <w:rsid w:val="14C1AA2D"/>
    <w:rsid w:val="14D8F940"/>
    <w:rsid w:val="14F54F52"/>
    <w:rsid w:val="1519652E"/>
    <w:rsid w:val="1546CBC0"/>
    <w:rsid w:val="1552BA92"/>
    <w:rsid w:val="155BEB83"/>
    <w:rsid w:val="15660E4C"/>
    <w:rsid w:val="159AECDA"/>
    <w:rsid w:val="159FD1B3"/>
    <w:rsid w:val="15BF59CB"/>
    <w:rsid w:val="15C51A18"/>
    <w:rsid w:val="15C922FE"/>
    <w:rsid w:val="15D2778E"/>
    <w:rsid w:val="15F90985"/>
    <w:rsid w:val="160DA774"/>
    <w:rsid w:val="16205AE0"/>
    <w:rsid w:val="1644FCA2"/>
    <w:rsid w:val="1656141E"/>
    <w:rsid w:val="1674C9A1"/>
    <w:rsid w:val="168BA620"/>
    <w:rsid w:val="16A4DDF6"/>
    <w:rsid w:val="16AA30B6"/>
    <w:rsid w:val="16CCC87A"/>
    <w:rsid w:val="16D8F429"/>
    <w:rsid w:val="16FD7393"/>
    <w:rsid w:val="17056732"/>
    <w:rsid w:val="17078B3F"/>
    <w:rsid w:val="171AE41A"/>
    <w:rsid w:val="175414A4"/>
    <w:rsid w:val="1760EA79"/>
    <w:rsid w:val="176806D4"/>
    <w:rsid w:val="1770FF11"/>
    <w:rsid w:val="17825606"/>
    <w:rsid w:val="179E86E9"/>
    <w:rsid w:val="17B9D027"/>
    <w:rsid w:val="17BAFF08"/>
    <w:rsid w:val="17D12B9F"/>
    <w:rsid w:val="18136721"/>
    <w:rsid w:val="1826EC4B"/>
    <w:rsid w:val="183872BD"/>
    <w:rsid w:val="184092FD"/>
    <w:rsid w:val="1885D4E5"/>
    <w:rsid w:val="188BFDA5"/>
    <w:rsid w:val="18C4F051"/>
    <w:rsid w:val="18D729A5"/>
    <w:rsid w:val="18DA8166"/>
    <w:rsid w:val="19081AE3"/>
    <w:rsid w:val="191E2667"/>
    <w:rsid w:val="19281326"/>
    <w:rsid w:val="192A2F35"/>
    <w:rsid w:val="19404B9F"/>
    <w:rsid w:val="195F2C12"/>
    <w:rsid w:val="196CFC00"/>
    <w:rsid w:val="198168FA"/>
    <w:rsid w:val="1989260C"/>
    <w:rsid w:val="198F45F7"/>
    <w:rsid w:val="19A302FC"/>
    <w:rsid w:val="19BD5B67"/>
    <w:rsid w:val="19C1BB97"/>
    <w:rsid w:val="19DAF97A"/>
    <w:rsid w:val="19E78D73"/>
    <w:rsid w:val="19F8BCB4"/>
    <w:rsid w:val="1A7DFCF5"/>
    <w:rsid w:val="1A7FA0FF"/>
    <w:rsid w:val="1A96BAF0"/>
    <w:rsid w:val="1AAD2058"/>
    <w:rsid w:val="1AB781C7"/>
    <w:rsid w:val="1AB9F6C8"/>
    <w:rsid w:val="1AD10C6B"/>
    <w:rsid w:val="1AFC4BFE"/>
    <w:rsid w:val="1B1245B1"/>
    <w:rsid w:val="1B163575"/>
    <w:rsid w:val="1B21D65A"/>
    <w:rsid w:val="1B48FEBE"/>
    <w:rsid w:val="1B7F0FAE"/>
    <w:rsid w:val="1BA11B84"/>
    <w:rsid w:val="1BBB8305"/>
    <w:rsid w:val="1BBE9F59"/>
    <w:rsid w:val="1BC757C5"/>
    <w:rsid w:val="1C024903"/>
    <w:rsid w:val="1C0736A7"/>
    <w:rsid w:val="1C3EEE79"/>
    <w:rsid w:val="1C421B58"/>
    <w:rsid w:val="1C74ECD6"/>
    <w:rsid w:val="1C885515"/>
    <w:rsid w:val="1CDC3475"/>
    <w:rsid w:val="1CF00EE9"/>
    <w:rsid w:val="1D1CF5FB"/>
    <w:rsid w:val="1D48E223"/>
    <w:rsid w:val="1D584A90"/>
    <w:rsid w:val="1D79AB39"/>
    <w:rsid w:val="1D8DE1B5"/>
    <w:rsid w:val="1DB05B02"/>
    <w:rsid w:val="1DEE4001"/>
    <w:rsid w:val="1E10308C"/>
    <w:rsid w:val="1E171DCE"/>
    <w:rsid w:val="1E2D60AD"/>
    <w:rsid w:val="1E421146"/>
    <w:rsid w:val="1E5BE290"/>
    <w:rsid w:val="1E9D5D7F"/>
    <w:rsid w:val="1EA5F8E2"/>
    <w:rsid w:val="1EA66084"/>
    <w:rsid w:val="1EE9A10F"/>
    <w:rsid w:val="1F13A0C7"/>
    <w:rsid w:val="1F253F3F"/>
    <w:rsid w:val="1F458C31"/>
    <w:rsid w:val="1F4962C3"/>
    <w:rsid w:val="1F4D8307"/>
    <w:rsid w:val="1F697A49"/>
    <w:rsid w:val="1F860FDB"/>
    <w:rsid w:val="1F9360A4"/>
    <w:rsid w:val="1FA1E3B3"/>
    <w:rsid w:val="1FA9E9FD"/>
    <w:rsid w:val="1FB01C21"/>
    <w:rsid w:val="1FC2D177"/>
    <w:rsid w:val="1FC91A27"/>
    <w:rsid w:val="1FDC3D84"/>
    <w:rsid w:val="1FFDB719"/>
    <w:rsid w:val="2006B9A7"/>
    <w:rsid w:val="200F9C6F"/>
    <w:rsid w:val="2016F91F"/>
    <w:rsid w:val="20195FB7"/>
    <w:rsid w:val="201BA0EA"/>
    <w:rsid w:val="2023DDFC"/>
    <w:rsid w:val="2036C481"/>
    <w:rsid w:val="205280D1"/>
    <w:rsid w:val="205470A2"/>
    <w:rsid w:val="205D4460"/>
    <w:rsid w:val="20ACC91F"/>
    <w:rsid w:val="20C81682"/>
    <w:rsid w:val="20D00236"/>
    <w:rsid w:val="20DB7135"/>
    <w:rsid w:val="20DBEC14"/>
    <w:rsid w:val="21125A7D"/>
    <w:rsid w:val="211CC492"/>
    <w:rsid w:val="21203729"/>
    <w:rsid w:val="21477D04"/>
    <w:rsid w:val="2194C28D"/>
    <w:rsid w:val="21B3BBA0"/>
    <w:rsid w:val="21D59180"/>
    <w:rsid w:val="21D71CFD"/>
    <w:rsid w:val="21E06EAD"/>
    <w:rsid w:val="21FDDAA8"/>
    <w:rsid w:val="223FDF25"/>
    <w:rsid w:val="2253C133"/>
    <w:rsid w:val="226622AC"/>
    <w:rsid w:val="2268A98D"/>
    <w:rsid w:val="22802752"/>
    <w:rsid w:val="22C3D641"/>
    <w:rsid w:val="22CE6D52"/>
    <w:rsid w:val="22DB28E0"/>
    <w:rsid w:val="230317C6"/>
    <w:rsid w:val="230F7681"/>
    <w:rsid w:val="2339F276"/>
    <w:rsid w:val="23451B50"/>
    <w:rsid w:val="234E5918"/>
    <w:rsid w:val="2351B518"/>
    <w:rsid w:val="2355AB0A"/>
    <w:rsid w:val="2359E93C"/>
    <w:rsid w:val="236D6A94"/>
    <w:rsid w:val="2374675F"/>
    <w:rsid w:val="2380E368"/>
    <w:rsid w:val="2381078F"/>
    <w:rsid w:val="2388E907"/>
    <w:rsid w:val="238ED861"/>
    <w:rsid w:val="23920F19"/>
    <w:rsid w:val="23A9F57D"/>
    <w:rsid w:val="23AC2FB9"/>
    <w:rsid w:val="23AD8779"/>
    <w:rsid w:val="23ADF56D"/>
    <w:rsid w:val="23AF85EA"/>
    <w:rsid w:val="23D9A362"/>
    <w:rsid w:val="2437EA98"/>
    <w:rsid w:val="24404F14"/>
    <w:rsid w:val="244AF82A"/>
    <w:rsid w:val="244E1D9D"/>
    <w:rsid w:val="245979B5"/>
    <w:rsid w:val="2476F941"/>
    <w:rsid w:val="24A03699"/>
    <w:rsid w:val="24B0A8AB"/>
    <w:rsid w:val="24D23405"/>
    <w:rsid w:val="24DA9BF4"/>
    <w:rsid w:val="24FC3AA8"/>
    <w:rsid w:val="252DDF7A"/>
    <w:rsid w:val="2530E931"/>
    <w:rsid w:val="2532ED9F"/>
    <w:rsid w:val="2588C46D"/>
    <w:rsid w:val="25A37359"/>
    <w:rsid w:val="25AE1C1F"/>
    <w:rsid w:val="25D80BE2"/>
    <w:rsid w:val="25EA0AD5"/>
    <w:rsid w:val="2605F44B"/>
    <w:rsid w:val="264F44C8"/>
    <w:rsid w:val="26539977"/>
    <w:rsid w:val="268CDDC7"/>
    <w:rsid w:val="26A902A3"/>
    <w:rsid w:val="26B32E26"/>
    <w:rsid w:val="26C4B181"/>
    <w:rsid w:val="26CEA323"/>
    <w:rsid w:val="26F2F4AD"/>
    <w:rsid w:val="272C506C"/>
    <w:rsid w:val="2742EC39"/>
    <w:rsid w:val="275DE5E6"/>
    <w:rsid w:val="2776FD50"/>
    <w:rsid w:val="279503A3"/>
    <w:rsid w:val="27DCE364"/>
    <w:rsid w:val="27E8496D"/>
    <w:rsid w:val="27EEEE91"/>
    <w:rsid w:val="2827DD06"/>
    <w:rsid w:val="2863C775"/>
    <w:rsid w:val="2892B4C5"/>
    <w:rsid w:val="28CF08C8"/>
    <w:rsid w:val="28F9B647"/>
    <w:rsid w:val="28FB88FD"/>
    <w:rsid w:val="29098287"/>
    <w:rsid w:val="29280926"/>
    <w:rsid w:val="29456796"/>
    <w:rsid w:val="2945EE95"/>
    <w:rsid w:val="299C2545"/>
    <w:rsid w:val="299D4CDF"/>
    <w:rsid w:val="29C615DA"/>
    <w:rsid w:val="29FFC865"/>
    <w:rsid w:val="2A231B16"/>
    <w:rsid w:val="2A2F7D92"/>
    <w:rsid w:val="2A488C08"/>
    <w:rsid w:val="2A49B5A0"/>
    <w:rsid w:val="2A68C0AF"/>
    <w:rsid w:val="2A723399"/>
    <w:rsid w:val="2A7FF9EF"/>
    <w:rsid w:val="2A941EBB"/>
    <w:rsid w:val="2A9BBF6D"/>
    <w:rsid w:val="2AA0143C"/>
    <w:rsid w:val="2AF75F40"/>
    <w:rsid w:val="2B055FA9"/>
    <w:rsid w:val="2B417589"/>
    <w:rsid w:val="2B5A9DE6"/>
    <w:rsid w:val="2B8501DF"/>
    <w:rsid w:val="2B9822A4"/>
    <w:rsid w:val="2B9B98C6"/>
    <w:rsid w:val="2BBC8100"/>
    <w:rsid w:val="2BC8AF2E"/>
    <w:rsid w:val="2BFF9E64"/>
    <w:rsid w:val="2C180550"/>
    <w:rsid w:val="2CA55DEF"/>
    <w:rsid w:val="2CC86BEE"/>
    <w:rsid w:val="2CE2D3AE"/>
    <w:rsid w:val="2CF66E47"/>
    <w:rsid w:val="2D4765FE"/>
    <w:rsid w:val="2D69070B"/>
    <w:rsid w:val="2DB5AA74"/>
    <w:rsid w:val="2DD108DD"/>
    <w:rsid w:val="2DDFDE59"/>
    <w:rsid w:val="2DF2AE46"/>
    <w:rsid w:val="2E2C7657"/>
    <w:rsid w:val="2E31F9E3"/>
    <w:rsid w:val="2E620E65"/>
    <w:rsid w:val="2E818697"/>
    <w:rsid w:val="2E923EA8"/>
    <w:rsid w:val="2EAE907E"/>
    <w:rsid w:val="2EBEBBAD"/>
    <w:rsid w:val="2EFECE9D"/>
    <w:rsid w:val="2F071011"/>
    <w:rsid w:val="2F0732EA"/>
    <w:rsid w:val="2F3194CF"/>
    <w:rsid w:val="2F553B11"/>
    <w:rsid w:val="2F7207C1"/>
    <w:rsid w:val="2F92BEEA"/>
    <w:rsid w:val="2F99ABF0"/>
    <w:rsid w:val="2F9C9D25"/>
    <w:rsid w:val="2FA4D8CD"/>
    <w:rsid w:val="2FBDDB87"/>
    <w:rsid w:val="2FE67050"/>
    <w:rsid w:val="3053B67D"/>
    <w:rsid w:val="305734DE"/>
    <w:rsid w:val="3073AE44"/>
    <w:rsid w:val="30A435E4"/>
    <w:rsid w:val="30AF29F0"/>
    <w:rsid w:val="30B863E7"/>
    <w:rsid w:val="30CA6D8D"/>
    <w:rsid w:val="3141B6F9"/>
    <w:rsid w:val="314C1FF5"/>
    <w:rsid w:val="31961F35"/>
    <w:rsid w:val="31BE1518"/>
    <w:rsid w:val="31D722BA"/>
    <w:rsid w:val="31E173B3"/>
    <w:rsid w:val="321B9317"/>
    <w:rsid w:val="32204756"/>
    <w:rsid w:val="322EE4DE"/>
    <w:rsid w:val="3244C224"/>
    <w:rsid w:val="32609CC1"/>
    <w:rsid w:val="32BE8CF1"/>
    <w:rsid w:val="32C0D6F0"/>
    <w:rsid w:val="32ED947D"/>
    <w:rsid w:val="332C57B0"/>
    <w:rsid w:val="332DEF4E"/>
    <w:rsid w:val="334ACB87"/>
    <w:rsid w:val="3367BDC3"/>
    <w:rsid w:val="337E2BE4"/>
    <w:rsid w:val="33C05D59"/>
    <w:rsid w:val="33C36717"/>
    <w:rsid w:val="33DC7AA9"/>
    <w:rsid w:val="34243453"/>
    <w:rsid w:val="34270FDF"/>
    <w:rsid w:val="343C0059"/>
    <w:rsid w:val="344075E4"/>
    <w:rsid w:val="347392EE"/>
    <w:rsid w:val="34AC5948"/>
    <w:rsid w:val="34E93E67"/>
    <w:rsid w:val="35384966"/>
    <w:rsid w:val="358A2952"/>
    <w:rsid w:val="35BEF232"/>
    <w:rsid w:val="35D2F72A"/>
    <w:rsid w:val="35D7F980"/>
    <w:rsid w:val="35EC007A"/>
    <w:rsid w:val="3600E343"/>
    <w:rsid w:val="361362AF"/>
    <w:rsid w:val="36247648"/>
    <w:rsid w:val="364E8F48"/>
    <w:rsid w:val="3663A04F"/>
    <w:rsid w:val="3670551F"/>
    <w:rsid w:val="367A392E"/>
    <w:rsid w:val="3683C559"/>
    <w:rsid w:val="36B8911E"/>
    <w:rsid w:val="36EFA914"/>
    <w:rsid w:val="37173BD4"/>
    <w:rsid w:val="37324721"/>
    <w:rsid w:val="375EDAF1"/>
    <w:rsid w:val="3785AB12"/>
    <w:rsid w:val="3799908B"/>
    <w:rsid w:val="37B20E1E"/>
    <w:rsid w:val="37C046A9"/>
    <w:rsid w:val="37C34F0B"/>
    <w:rsid w:val="3809E485"/>
    <w:rsid w:val="381509B7"/>
    <w:rsid w:val="381C6304"/>
    <w:rsid w:val="3848226B"/>
    <w:rsid w:val="387D2B27"/>
    <w:rsid w:val="388EBD48"/>
    <w:rsid w:val="38AD7489"/>
    <w:rsid w:val="39347BBF"/>
    <w:rsid w:val="3944ABD1"/>
    <w:rsid w:val="39602169"/>
    <w:rsid w:val="39621058"/>
    <w:rsid w:val="39738EB2"/>
    <w:rsid w:val="398C980B"/>
    <w:rsid w:val="399D1D21"/>
    <w:rsid w:val="39BA4145"/>
    <w:rsid w:val="39CD1805"/>
    <w:rsid w:val="3A1A6393"/>
    <w:rsid w:val="3A1A8FE0"/>
    <w:rsid w:val="3A323D4A"/>
    <w:rsid w:val="3A449278"/>
    <w:rsid w:val="3A4D5B88"/>
    <w:rsid w:val="3A711580"/>
    <w:rsid w:val="3A73DE2A"/>
    <w:rsid w:val="3A793054"/>
    <w:rsid w:val="3AB2E316"/>
    <w:rsid w:val="3AEF1829"/>
    <w:rsid w:val="3B3AC058"/>
    <w:rsid w:val="3B72DB34"/>
    <w:rsid w:val="3B7C0C79"/>
    <w:rsid w:val="3B810367"/>
    <w:rsid w:val="3B8F1A3B"/>
    <w:rsid w:val="3BD62E75"/>
    <w:rsid w:val="3C17E82F"/>
    <w:rsid w:val="3C358088"/>
    <w:rsid w:val="3C4DF8F1"/>
    <w:rsid w:val="3C59B206"/>
    <w:rsid w:val="3CACC230"/>
    <w:rsid w:val="3CB6AEFB"/>
    <w:rsid w:val="3CBB2ED1"/>
    <w:rsid w:val="3CC6C883"/>
    <w:rsid w:val="3CF94ACB"/>
    <w:rsid w:val="3D0AD641"/>
    <w:rsid w:val="3D3DFAE1"/>
    <w:rsid w:val="3D520455"/>
    <w:rsid w:val="3D6E1548"/>
    <w:rsid w:val="3D826FD2"/>
    <w:rsid w:val="3D994CB1"/>
    <w:rsid w:val="3DB7A56A"/>
    <w:rsid w:val="3DC3B142"/>
    <w:rsid w:val="3E07F25F"/>
    <w:rsid w:val="3E3417DD"/>
    <w:rsid w:val="3E68F2D6"/>
    <w:rsid w:val="3E781D70"/>
    <w:rsid w:val="3E8E314E"/>
    <w:rsid w:val="3E90557B"/>
    <w:rsid w:val="3ED2024B"/>
    <w:rsid w:val="3EEDD4B6"/>
    <w:rsid w:val="3EF19923"/>
    <w:rsid w:val="3EF2A663"/>
    <w:rsid w:val="3F193588"/>
    <w:rsid w:val="3F2DBECB"/>
    <w:rsid w:val="3F3393CB"/>
    <w:rsid w:val="3F7CF8EE"/>
    <w:rsid w:val="3F82F3C2"/>
    <w:rsid w:val="3FBA5B76"/>
    <w:rsid w:val="3FE2D036"/>
    <w:rsid w:val="3FEBA392"/>
    <w:rsid w:val="4010973A"/>
    <w:rsid w:val="4012E131"/>
    <w:rsid w:val="40223B48"/>
    <w:rsid w:val="4034265A"/>
    <w:rsid w:val="4073A365"/>
    <w:rsid w:val="4080A60F"/>
    <w:rsid w:val="409A43ED"/>
    <w:rsid w:val="40BEEB40"/>
    <w:rsid w:val="40C88BF0"/>
    <w:rsid w:val="40CC3E4E"/>
    <w:rsid w:val="40CF9825"/>
    <w:rsid w:val="40F6474B"/>
    <w:rsid w:val="4107C583"/>
    <w:rsid w:val="4110244A"/>
    <w:rsid w:val="414D562C"/>
    <w:rsid w:val="415A8B3A"/>
    <w:rsid w:val="417EA097"/>
    <w:rsid w:val="41CEEE7A"/>
    <w:rsid w:val="42257578"/>
    <w:rsid w:val="423CC4D9"/>
    <w:rsid w:val="427D8C93"/>
    <w:rsid w:val="42C9E21D"/>
    <w:rsid w:val="42D0546B"/>
    <w:rsid w:val="42DD8EB7"/>
    <w:rsid w:val="432C6568"/>
    <w:rsid w:val="43446375"/>
    <w:rsid w:val="436B7B26"/>
    <w:rsid w:val="436DD624"/>
    <w:rsid w:val="4380903E"/>
    <w:rsid w:val="43A1624B"/>
    <w:rsid w:val="43B8A010"/>
    <w:rsid w:val="43C145D9"/>
    <w:rsid w:val="43C61BD1"/>
    <w:rsid w:val="440776A3"/>
    <w:rsid w:val="441A6C1C"/>
    <w:rsid w:val="447A8777"/>
    <w:rsid w:val="4484F6EE"/>
    <w:rsid w:val="4487CCFE"/>
    <w:rsid w:val="4489F514"/>
    <w:rsid w:val="448ED14E"/>
    <w:rsid w:val="44E2367F"/>
    <w:rsid w:val="44F779BA"/>
    <w:rsid w:val="4554B7F7"/>
    <w:rsid w:val="457ABCBA"/>
    <w:rsid w:val="457AEACE"/>
    <w:rsid w:val="459477FD"/>
    <w:rsid w:val="45C20E49"/>
    <w:rsid w:val="45D2E086"/>
    <w:rsid w:val="4626E823"/>
    <w:rsid w:val="46732BB4"/>
    <w:rsid w:val="469194B3"/>
    <w:rsid w:val="46A3B4E2"/>
    <w:rsid w:val="46F2F417"/>
    <w:rsid w:val="4700DA51"/>
    <w:rsid w:val="47023369"/>
    <w:rsid w:val="470FA94B"/>
    <w:rsid w:val="473CFE95"/>
    <w:rsid w:val="47982BE5"/>
    <w:rsid w:val="47A00E79"/>
    <w:rsid w:val="47A0E7F3"/>
    <w:rsid w:val="47ABB13A"/>
    <w:rsid w:val="47BAF019"/>
    <w:rsid w:val="47CBAF2F"/>
    <w:rsid w:val="47CF09CD"/>
    <w:rsid w:val="47D09205"/>
    <w:rsid w:val="47DE1A25"/>
    <w:rsid w:val="47FE2CCF"/>
    <w:rsid w:val="48056B64"/>
    <w:rsid w:val="480A95CA"/>
    <w:rsid w:val="4815FA67"/>
    <w:rsid w:val="485FDFC1"/>
    <w:rsid w:val="48939FF6"/>
    <w:rsid w:val="48D01797"/>
    <w:rsid w:val="48D8CEF6"/>
    <w:rsid w:val="48DE7348"/>
    <w:rsid w:val="48E14977"/>
    <w:rsid w:val="48E1515A"/>
    <w:rsid w:val="48FA2315"/>
    <w:rsid w:val="48FB5C34"/>
    <w:rsid w:val="497C962F"/>
    <w:rsid w:val="4987DD1E"/>
    <w:rsid w:val="49905AB3"/>
    <w:rsid w:val="49AB185A"/>
    <w:rsid w:val="49CD38B5"/>
    <w:rsid w:val="49E0544E"/>
    <w:rsid w:val="49E14440"/>
    <w:rsid w:val="4A0647BE"/>
    <w:rsid w:val="4A143E50"/>
    <w:rsid w:val="4A3BC230"/>
    <w:rsid w:val="4A432277"/>
    <w:rsid w:val="4A437430"/>
    <w:rsid w:val="4A67563A"/>
    <w:rsid w:val="4A8AC0D9"/>
    <w:rsid w:val="4A957F6C"/>
    <w:rsid w:val="4AA5EBC6"/>
    <w:rsid w:val="4AAC8752"/>
    <w:rsid w:val="4ADF4170"/>
    <w:rsid w:val="4AE61D15"/>
    <w:rsid w:val="4AE7D226"/>
    <w:rsid w:val="4AEF0A6A"/>
    <w:rsid w:val="4AF74307"/>
    <w:rsid w:val="4AF9421F"/>
    <w:rsid w:val="4B0013BD"/>
    <w:rsid w:val="4B059CB7"/>
    <w:rsid w:val="4B0832C7"/>
    <w:rsid w:val="4B0AF7E1"/>
    <w:rsid w:val="4B183578"/>
    <w:rsid w:val="4B42368C"/>
    <w:rsid w:val="4B63ACD5"/>
    <w:rsid w:val="4B7167FB"/>
    <w:rsid w:val="4B7DEF4F"/>
    <w:rsid w:val="4B8AD8E2"/>
    <w:rsid w:val="4B8D1730"/>
    <w:rsid w:val="4BB85A60"/>
    <w:rsid w:val="4BF858E9"/>
    <w:rsid w:val="4BF9E243"/>
    <w:rsid w:val="4BFF06FC"/>
    <w:rsid w:val="4C016E68"/>
    <w:rsid w:val="4C071338"/>
    <w:rsid w:val="4C16ED91"/>
    <w:rsid w:val="4C19040A"/>
    <w:rsid w:val="4C3669EF"/>
    <w:rsid w:val="4C3F5C2F"/>
    <w:rsid w:val="4C4454B2"/>
    <w:rsid w:val="4C4857B3"/>
    <w:rsid w:val="4C4C9DBF"/>
    <w:rsid w:val="4CBAFE2D"/>
    <w:rsid w:val="4CC54582"/>
    <w:rsid w:val="4D0E9291"/>
    <w:rsid w:val="4D5FAD4D"/>
    <w:rsid w:val="4D88E83E"/>
    <w:rsid w:val="4DB23B7E"/>
    <w:rsid w:val="4E0F3426"/>
    <w:rsid w:val="4E1AAB61"/>
    <w:rsid w:val="4E35922F"/>
    <w:rsid w:val="4E427936"/>
    <w:rsid w:val="4E60C88C"/>
    <w:rsid w:val="4EA4BF0A"/>
    <w:rsid w:val="4EABFA80"/>
    <w:rsid w:val="4F1ABB90"/>
    <w:rsid w:val="4F2E664C"/>
    <w:rsid w:val="4F318922"/>
    <w:rsid w:val="4F324442"/>
    <w:rsid w:val="4F512AB7"/>
    <w:rsid w:val="4F61F298"/>
    <w:rsid w:val="4FA5E040"/>
    <w:rsid w:val="4FB5BB44"/>
    <w:rsid w:val="500D13E6"/>
    <w:rsid w:val="50608853"/>
    <w:rsid w:val="5080DFDE"/>
    <w:rsid w:val="50A30900"/>
    <w:rsid w:val="50A857F8"/>
    <w:rsid w:val="50AF26A2"/>
    <w:rsid w:val="50B1A9B6"/>
    <w:rsid w:val="50FCEC2B"/>
    <w:rsid w:val="5123B65C"/>
    <w:rsid w:val="512C42E3"/>
    <w:rsid w:val="515E3474"/>
    <w:rsid w:val="516C1A22"/>
    <w:rsid w:val="5177744B"/>
    <w:rsid w:val="5183B5B1"/>
    <w:rsid w:val="51C13A24"/>
    <w:rsid w:val="51CC9A22"/>
    <w:rsid w:val="51CD0CA5"/>
    <w:rsid w:val="51F008FE"/>
    <w:rsid w:val="5219AE0F"/>
    <w:rsid w:val="52355DB8"/>
    <w:rsid w:val="523ABAD7"/>
    <w:rsid w:val="5257E74F"/>
    <w:rsid w:val="52654AC1"/>
    <w:rsid w:val="5266070E"/>
    <w:rsid w:val="52948C11"/>
    <w:rsid w:val="52B56FEA"/>
    <w:rsid w:val="52C2C1BA"/>
    <w:rsid w:val="52D40538"/>
    <w:rsid w:val="531C2825"/>
    <w:rsid w:val="5323A49E"/>
    <w:rsid w:val="532CEEB4"/>
    <w:rsid w:val="53388248"/>
    <w:rsid w:val="533E9223"/>
    <w:rsid w:val="53407819"/>
    <w:rsid w:val="534C3BE8"/>
    <w:rsid w:val="535C1C09"/>
    <w:rsid w:val="537B5E2B"/>
    <w:rsid w:val="53A78CDA"/>
    <w:rsid w:val="53C12C8A"/>
    <w:rsid w:val="53CB4DB5"/>
    <w:rsid w:val="53F159C5"/>
    <w:rsid w:val="53F2EADB"/>
    <w:rsid w:val="53F3B7B0"/>
    <w:rsid w:val="541C2DBD"/>
    <w:rsid w:val="545F8571"/>
    <w:rsid w:val="5467DDEE"/>
    <w:rsid w:val="547D3C2B"/>
    <w:rsid w:val="5510AB25"/>
    <w:rsid w:val="551AD119"/>
    <w:rsid w:val="55267528"/>
    <w:rsid w:val="55D63AAF"/>
    <w:rsid w:val="55F8FB05"/>
    <w:rsid w:val="55FAE827"/>
    <w:rsid w:val="560FBDF8"/>
    <w:rsid w:val="56344837"/>
    <w:rsid w:val="5675CF34"/>
    <w:rsid w:val="56841452"/>
    <w:rsid w:val="56A6B283"/>
    <w:rsid w:val="56C86514"/>
    <w:rsid w:val="56F2817A"/>
    <w:rsid w:val="5702EE77"/>
    <w:rsid w:val="570C608B"/>
    <w:rsid w:val="5716FE19"/>
    <w:rsid w:val="572CB0E5"/>
    <w:rsid w:val="572DCCED"/>
    <w:rsid w:val="57716C86"/>
    <w:rsid w:val="579D5AF5"/>
    <w:rsid w:val="57C46FCF"/>
    <w:rsid w:val="57CB08FD"/>
    <w:rsid w:val="57D5D617"/>
    <w:rsid w:val="57E161A5"/>
    <w:rsid w:val="57E3FC98"/>
    <w:rsid w:val="5809A3CE"/>
    <w:rsid w:val="58220464"/>
    <w:rsid w:val="58290FE8"/>
    <w:rsid w:val="5842970D"/>
    <w:rsid w:val="584B0ED7"/>
    <w:rsid w:val="5856472F"/>
    <w:rsid w:val="588E31C4"/>
    <w:rsid w:val="58B59758"/>
    <w:rsid w:val="58D5C7EE"/>
    <w:rsid w:val="5905C0D8"/>
    <w:rsid w:val="59522FFF"/>
    <w:rsid w:val="59B69758"/>
    <w:rsid w:val="59C06783"/>
    <w:rsid w:val="59C5DFEC"/>
    <w:rsid w:val="59EB5BAB"/>
    <w:rsid w:val="59EE423C"/>
    <w:rsid w:val="59F1B59D"/>
    <w:rsid w:val="5A264BDC"/>
    <w:rsid w:val="5A290A89"/>
    <w:rsid w:val="5A3EE2E2"/>
    <w:rsid w:val="5A5D20C6"/>
    <w:rsid w:val="5A94713E"/>
    <w:rsid w:val="5ADEF7A8"/>
    <w:rsid w:val="5AE83CAC"/>
    <w:rsid w:val="5B2060A9"/>
    <w:rsid w:val="5B4E56BA"/>
    <w:rsid w:val="5B58149A"/>
    <w:rsid w:val="5B5BB2B2"/>
    <w:rsid w:val="5B70116F"/>
    <w:rsid w:val="5B8E66A0"/>
    <w:rsid w:val="5BA95030"/>
    <w:rsid w:val="5BC52552"/>
    <w:rsid w:val="5C3862C0"/>
    <w:rsid w:val="5C666903"/>
    <w:rsid w:val="5C7F9065"/>
    <w:rsid w:val="5C8B56E8"/>
    <w:rsid w:val="5C8D6D8C"/>
    <w:rsid w:val="5C9EFFFE"/>
    <w:rsid w:val="5CCFA8A2"/>
    <w:rsid w:val="5CFC38C9"/>
    <w:rsid w:val="5CFF47E8"/>
    <w:rsid w:val="5D282FAE"/>
    <w:rsid w:val="5D29B852"/>
    <w:rsid w:val="5D8BBFB0"/>
    <w:rsid w:val="5D9F3919"/>
    <w:rsid w:val="5DC68CC6"/>
    <w:rsid w:val="5DCD3577"/>
    <w:rsid w:val="5DCEC54D"/>
    <w:rsid w:val="5DD9B101"/>
    <w:rsid w:val="5DF89A17"/>
    <w:rsid w:val="5E04F395"/>
    <w:rsid w:val="5E1A35BA"/>
    <w:rsid w:val="5E38985C"/>
    <w:rsid w:val="5E64F9A4"/>
    <w:rsid w:val="5E6DBB65"/>
    <w:rsid w:val="5E8F2209"/>
    <w:rsid w:val="5EA67B13"/>
    <w:rsid w:val="5EAA665F"/>
    <w:rsid w:val="5EC588B3"/>
    <w:rsid w:val="5EF3BF3A"/>
    <w:rsid w:val="5F3091E9"/>
    <w:rsid w:val="5F6D8A3C"/>
    <w:rsid w:val="5F6F47DD"/>
    <w:rsid w:val="5F97086B"/>
    <w:rsid w:val="5FA263B2"/>
    <w:rsid w:val="5FBDFE68"/>
    <w:rsid w:val="5FBE239B"/>
    <w:rsid w:val="5FCA9472"/>
    <w:rsid w:val="5FFC5AE7"/>
    <w:rsid w:val="60788990"/>
    <w:rsid w:val="609E251A"/>
    <w:rsid w:val="60AA544C"/>
    <w:rsid w:val="60B37B72"/>
    <w:rsid w:val="60CEC442"/>
    <w:rsid w:val="60EBB38D"/>
    <w:rsid w:val="61091F5E"/>
    <w:rsid w:val="6152D2D8"/>
    <w:rsid w:val="6157C28C"/>
    <w:rsid w:val="6185F351"/>
    <w:rsid w:val="61907306"/>
    <w:rsid w:val="619D35D3"/>
    <w:rsid w:val="620D3369"/>
    <w:rsid w:val="6215CD27"/>
    <w:rsid w:val="621E4CDE"/>
    <w:rsid w:val="62315DC1"/>
    <w:rsid w:val="62732A85"/>
    <w:rsid w:val="62966A7C"/>
    <w:rsid w:val="629ADD59"/>
    <w:rsid w:val="629FB461"/>
    <w:rsid w:val="62A23670"/>
    <w:rsid w:val="62C1186B"/>
    <w:rsid w:val="6309424A"/>
    <w:rsid w:val="63185A44"/>
    <w:rsid w:val="633F2163"/>
    <w:rsid w:val="639B28D3"/>
    <w:rsid w:val="639BC24B"/>
    <w:rsid w:val="63B405C5"/>
    <w:rsid w:val="63D5FC0D"/>
    <w:rsid w:val="64323ADD"/>
    <w:rsid w:val="645132B6"/>
    <w:rsid w:val="6462D1C9"/>
    <w:rsid w:val="64836ACE"/>
    <w:rsid w:val="648712DE"/>
    <w:rsid w:val="64D059B8"/>
    <w:rsid w:val="64E13BB4"/>
    <w:rsid w:val="64F6E163"/>
    <w:rsid w:val="650F8A90"/>
    <w:rsid w:val="651BAAB1"/>
    <w:rsid w:val="652D0653"/>
    <w:rsid w:val="654DEBBF"/>
    <w:rsid w:val="655496F9"/>
    <w:rsid w:val="65849EB4"/>
    <w:rsid w:val="658B0FCA"/>
    <w:rsid w:val="659FD36D"/>
    <w:rsid w:val="65AF3404"/>
    <w:rsid w:val="65B1D74A"/>
    <w:rsid w:val="66367737"/>
    <w:rsid w:val="663E541C"/>
    <w:rsid w:val="668AD4AA"/>
    <w:rsid w:val="6690C285"/>
    <w:rsid w:val="66B8789A"/>
    <w:rsid w:val="6701F8D0"/>
    <w:rsid w:val="6711F946"/>
    <w:rsid w:val="6752E18E"/>
    <w:rsid w:val="6756E604"/>
    <w:rsid w:val="67575855"/>
    <w:rsid w:val="676D1772"/>
    <w:rsid w:val="678BA2E7"/>
    <w:rsid w:val="679CA375"/>
    <w:rsid w:val="67CAF18A"/>
    <w:rsid w:val="6806D2F6"/>
    <w:rsid w:val="68206A92"/>
    <w:rsid w:val="683C8BAC"/>
    <w:rsid w:val="684B4C93"/>
    <w:rsid w:val="68506A62"/>
    <w:rsid w:val="6883B640"/>
    <w:rsid w:val="68C2B08C"/>
    <w:rsid w:val="68F71E86"/>
    <w:rsid w:val="68FCB1CB"/>
    <w:rsid w:val="6906714B"/>
    <w:rsid w:val="6911CEDF"/>
    <w:rsid w:val="691232E2"/>
    <w:rsid w:val="6914BBC8"/>
    <w:rsid w:val="6915A73D"/>
    <w:rsid w:val="691BE015"/>
    <w:rsid w:val="692177C1"/>
    <w:rsid w:val="694E500A"/>
    <w:rsid w:val="6951C5A7"/>
    <w:rsid w:val="6970C535"/>
    <w:rsid w:val="6971B482"/>
    <w:rsid w:val="69A5A435"/>
    <w:rsid w:val="69A6B02C"/>
    <w:rsid w:val="69E89B83"/>
    <w:rsid w:val="6A04F088"/>
    <w:rsid w:val="6A2B4969"/>
    <w:rsid w:val="6A348D0C"/>
    <w:rsid w:val="6A8EB16E"/>
    <w:rsid w:val="6AC03592"/>
    <w:rsid w:val="6ADDD2A7"/>
    <w:rsid w:val="6AE53ABA"/>
    <w:rsid w:val="6AF6B71D"/>
    <w:rsid w:val="6B056F28"/>
    <w:rsid w:val="6B0F6821"/>
    <w:rsid w:val="6B4F28D3"/>
    <w:rsid w:val="6B89242E"/>
    <w:rsid w:val="6BBBE8ED"/>
    <w:rsid w:val="6BE0D7E2"/>
    <w:rsid w:val="6BE6ACAD"/>
    <w:rsid w:val="6BFA514E"/>
    <w:rsid w:val="6C280BCA"/>
    <w:rsid w:val="6C37A5C5"/>
    <w:rsid w:val="6C4823F7"/>
    <w:rsid w:val="6C4D40C3"/>
    <w:rsid w:val="6C597FA7"/>
    <w:rsid w:val="6C5E850B"/>
    <w:rsid w:val="6C655EAC"/>
    <w:rsid w:val="6C677083"/>
    <w:rsid w:val="6CD6B4E3"/>
    <w:rsid w:val="6CE683F4"/>
    <w:rsid w:val="6CFDA8C9"/>
    <w:rsid w:val="6CFDC5D9"/>
    <w:rsid w:val="6D08521E"/>
    <w:rsid w:val="6D0B8189"/>
    <w:rsid w:val="6D572763"/>
    <w:rsid w:val="6D5B3376"/>
    <w:rsid w:val="6D5C1B23"/>
    <w:rsid w:val="6D7983EA"/>
    <w:rsid w:val="6D9ED883"/>
    <w:rsid w:val="6DA7E4C5"/>
    <w:rsid w:val="6DBC1FF8"/>
    <w:rsid w:val="6DC93A7B"/>
    <w:rsid w:val="6DD3834E"/>
    <w:rsid w:val="6DE82CEB"/>
    <w:rsid w:val="6DFBAC7B"/>
    <w:rsid w:val="6E1C6372"/>
    <w:rsid w:val="6E1FA279"/>
    <w:rsid w:val="6E74BD31"/>
    <w:rsid w:val="6E7CB737"/>
    <w:rsid w:val="6E94FFCE"/>
    <w:rsid w:val="6E9A0DC8"/>
    <w:rsid w:val="6EC7FD18"/>
    <w:rsid w:val="6EF2016B"/>
    <w:rsid w:val="6EF2F7C4"/>
    <w:rsid w:val="6EFB0EEB"/>
    <w:rsid w:val="6F4B5F7A"/>
    <w:rsid w:val="6FC486CD"/>
    <w:rsid w:val="6FE58DAB"/>
    <w:rsid w:val="703BA6A9"/>
    <w:rsid w:val="7074320C"/>
    <w:rsid w:val="70819886"/>
    <w:rsid w:val="708EC825"/>
    <w:rsid w:val="7099EA3B"/>
    <w:rsid w:val="70D67945"/>
    <w:rsid w:val="70D95062"/>
    <w:rsid w:val="70E56D50"/>
    <w:rsid w:val="7107C3B0"/>
    <w:rsid w:val="711FB127"/>
    <w:rsid w:val="71253D41"/>
    <w:rsid w:val="712F2E3D"/>
    <w:rsid w:val="714E4220"/>
    <w:rsid w:val="7179C156"/>
    <w:rsid w:val="717A2E53"/>
    <w:rsid w:val="71A6CC7F"/>
    <w:rsid w:val="71B350DB"/>
    <w:rsid w:val="71DB1B39"/>
    <w:rsid w:val="71E5F752"/>
    <w:rsid w:val="71E98AB8"/>
    <w:rsid w:val="71F2B08B"/>
    <w:rsid w:val="71F87175"/>
    <w:rsid w:val="71F9AFF8"/>
    <w:rsid w:val="7201BB04"/>
    <w:rsid w:val="721A1106"/>
    <w:rsid w:val="7258FDE8"/>
    <w:rsid w:val="72693704"/>
    <w:rsid w:val="727A9A0C"/>
    <w:rsid w:val="72A1782F"/>
    <w:rsid w:val="72D22D9E"/>
    <w:rsid w:val="72E3170A"/>
    <w:rsid w:val="72E33BF1"/>
    <w:rsid w:val="72EED25D"/>
    <w:rsid w:val="731591B7"/>
    <w:rsid w:val="7315FEB4"/>
    <w:rsid w:val="731665B8"/>
    <w:rsid w:val="732A3D8F"/>
    <w:rsid w:val="732BE218"/>
    <w:rsid w:val="732F31E5"/>
    <w:rsid w:val="73975060"/>
    <w:rsid w:val="73A1F277"/>
    <w:rsid w:val="73DA7C1B"/>
    <w:rsid w:val="744937B7"/>
    <w:rsid w:val="74A54DB1"/>
    <w:rsid w:val="74B23E54"/>
    <w:rsid w:val="74D1EA9B"/>
    <w:rsid w:val="75379577"/>
    <w:rsid w:val="75714183"/>
    <w:rsid w:val="7581BCEC"/>
    <w:rsid w:val="75FC9AB1"/>
    <w:rsid w:val="761EBB0C"/>
    <w:rsid w:val="762AF0AD"/>
    <w:rsid w:val="7660CD88"/>
    <w:rsid w:val="767E90B4"/>
    <w:rsid w:val="769F6B40"/>
    <w:rsid w:val="76A06802"/>
    <w:rsid w:val="76BA26AB"/>
    <w:rsid w:val="76CD4291"/>
    <w:rsid w:val="76E8F62F"/>
    <w:rsid w:val="76F7FBD7"/>
    <w:rsid w:val="76FFEE1B"/>
    <w:rsid w:val="771FA3DF"/>
    <w:rsid w:val="772191A2"/>
    <w:rsid w:val="772A0B0C"/>
    <w:rsid w:val="773351B3"/>
    <w:rsid w:val="774989B3"/>
    <w:rsid w:val="7755044A"/>
    <w:rsid w:val="77CBF86D"/>
    <w:rsid w:val="77EC4C1C"/>
    <w:rsid w:val="7819783F"/>
    <w:rsid w:val="783AF170"/>
    <w:rsid w:val="78412F3C"/>
    <w:rsid w:val="78C30A31"/>
    <w:rsid w:val="78D9889F"/>
    <w:rsid w:val="790F4681"/>
    <w:rsid w:val="79142E2F"/>
    <w:rsid w:val="794B8D28"/>
    <w:rsid w:val="79596AF3"/>
    <w:rsid w:val="7966B387"/>
    <w:rsid w:val="79862334"/>
    <w:rsid w:val="798A4D47"/>
    <w:rsid w:val="79D1B157"/>
    <w:rsid w:val="79D750F6"/>
    <w:rsid w:val="79DCFF9D"/>
    <w:rsid w:val="79ED1671"/>
    <w:rsid w:val="79ED9C52"/>
    <w:rsid w:val="7A2CB630"/>
    <w:rsid w:val="7A2E5AF4"/>
    <w:rsid w:val="7A7D3BA8"/>
    <w:rsid w:val="7A85325B"/>
    <w:rsid w:val="7AAAEE78"/>
    <w:rsid w:val="7AAAEE78"/>
    <w:rsid w:val="7B2BC2B1"/>
    <w:rsid w:val="7B762074"/>
    <w:rsid w:val="7BA14A89"/>
    <w:rsid w:val="7BB26919"/>
    <w:rsid w:val="7BF350AC"/>
    <w:rsid w:val="7C13FDE4"/>
    <w:rsid w:val="7C52B3D8"/>
    <w:rsid w:val="7C55B9A7"/>
    <w:rsid w:val="7CBD5039"/>
    <w:rsid w:val="7CBFD894"/>
    <w:rsid w:val="7CC00A9D"/>
    <w:rsid w:val="7CC67747"/>
    <w:rsid w:val="7CDC1BC3"/>
    <w:rsid w:val="7CE47EE0"/>
    <w:rsid w:val="7CEB671B"/>
    <w:rsid w:val="7D099DF9"/>
    <w:rsid w:val="7D72C29E"/>
    <w:rsid w:val="7D73839B"/>
    <w:rsid w:val="7D8F210D"/>
    <w:rsid w:val="7D92892E"/>
    <w:rsid w:val="7DA408AF"/>
    <w:rsid w:val="7DBD27A6"/>
    <w:rsid w:val="7DC8F6A2"/>
    <w:rsid w:val="7DC9C1BE"/>
    <w:rsid w:val="7DEE8439"/>
    <w:rsid w:val="7DFB231C"/>
    <w:rsid w:val="7DFE3235"/>
    <w:rsid w:val="7E0ABB5E"/>
    <w:rsid w:val="7E239570"/>
    <w:rsid w:val="7E5BA8F5"/>
    <w:rsid w:val="7E639123"/>
    <w:rsid w:val="7ECAFBD3"/>
    <w:rsid w:val="7EF7E406"/>
    <w:rsid w:val="7F070C5E"/>
    <w:rsid w:val="7F080689"/>
    <w:rsid w:val="7F34934F"/>
    <w:rsid w:val="7F34934F"/>
    <w:rsid w:val="7F4642E9"/>
    <w:rsid w:val="7F4BCB4B"/>
    <w:rsid w:val="7F63D20B"/>
    <w:rsid w:val="7F6459FF"/>
    <w:rsid w:val="7F6921E7"/>
    <w:rsid w:val="7F817C5B"/>
    <w:rsid w:val="7F85A26B"/>
    <w:rsid w:val="7F918F46"/>
    <w:rsid w:val="7F9CE101"/>
    <w:rsid w:val="7FA1CEC5"/>
    <w:rsid w:val="7FA3ABCB"/>
    <w:rsid w:val="7FADE994"/>
    <w:rsid w:val="7FFA54FA"/>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9C2EB9B"/>
  <w15:docId w15:val="{7DA48155-BCFF-471E-8703-5B42B845BEF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mbria" w:hAnsi="Cambria" w:eastAsia="Cambria" w:cs="Cambria"/>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uiPriority w:val="0"/>
    <w:name w:val="Normal"/>
    <w:qFormat/>
    <w:rsid w:val="4B0013BD"/>
    <w:rPr>
      <w:noProof w:val="0"/>
      <w:lang w:val="es-MX" w:eastAsia="en-US"/>
    </w:rPr>
    <w:pPr>
      <w:spacing w:line="1" w:lineRule="atLeast"/>
      <w:ind w:left="-1" w:hanging="1"/>
      <w:outlineLvl w:val="0"/>
    </w:pPr>
  </w:style>
  <w:style w:type="paragraph" w:styleId="Ttulo1">
    <w:uiPriority w:val="9"/>
    <w:name w:val="heading 1"/>
    <w:basedOn w:val="Normal"/>
    <w:next w:val="Normal"/>
    <w:qFormat/>
    <w:rsid w:val="4B0013BD"/>
    <w:rPr>
      <w:b w:val="1"/>
      <w:bCs w:val="1"/>
      <w:sz w:val="48"/>
      <w:szCs w:val="48"/>
    </w:rPr>
    <w:pPr>
      <w:keepNext w:val="1"/>
      <w:keepLines w:val="1"/>
      <w:spacing w:before="480" w:after="120"/>
    </w:pPr>
  </w:style>
  <w:style w:type="paragraph" w:styleId="Ttulo2">
    <w:uiPriority w:val="9"/>
    <w:name w:val="heading 2"/>
    <w:basedOn w:val="Normal"/>
    <w:next w:val="Normal"/>
    <w:semiHidden/>
    <w:unhideWhenUsed/>
    <w:qFormat/>
    <w:rsid w:val="4B0013BD"/>
    <w:rPr>
      <w:b w:val="1"/>
      <w:bCs w:val="1"/>
      <w:sz w:val="36"/>
      <w:szCs w:val="36"/>
    </w:rPr>
    <w:pPr>
      <w:keepNext w:val="1"/>
      <w:keepLines w:val="1"/>
      <w:spacing w:before="360" w:after="80"/>
      <w:outlineLvl w:val="1"/>
    </w:pPr>
  </w:style>
  <w:style w:type="paragraph" w:styleId="Ttulo3">
    <w:uiPriority w:val="9"/>
    <w:name w:val="heading 3"/>
    <w:basedOn w:val="Normal"/>
    <w:semiHidden/>
    <w:unhideWhenUsed/>
    <w:qFormat/>
    <w:rsid w:val="4B0013BD"/>
    <w:rPr>
      <w:rFonts w:ascii="Times" w:hAnsi="Times"/>
      <w:b w:val="1"/>
      <w:bCs w:val="1"/>
      <w:sz w:val="27"/>
      <w:szCs w:val="27"/>
      <w:lang w:val="es-ES"/>
    </w:rPr>
    <w:pPr>
      <w:spacing w:beforeAutospacing="on" w:afterAutospacing="on"/>
      <w:outlineLvl w:val="2"/>
    </w:pPr>
  </w:style>
  <w:style w:type="paragraph" w:styleId="Ttulo4">
    <w:uiPriority w:val="9"/>
    <w:name w:val="heading 4"/>
    <w:basedOn w:val="Normal"/>
    <w:next w:val="Normal"/>
    <w:semiHidden/>
    <w:unhideWhenUsed/>
    <w:qFormat/>
    <w:rsid w:val="4B0013BD"/>
    <w:rPr>
      <w:b w:val="1"/>
      <w:bCs w:val="1"/>
    </w:rPr>
    <w:pPr>
      <w:keepNext w:val="1"/>
      <w:keepLines w:val="1"/>
      <w:spacing w:before="240" w:after="40"/>
      <w:outlineLvl w:val="3"/>
    </w:pPr>
  </w:style>
  <w:style w:type="paragraph" w:styleId="Ttulo5">
    <w:uiPriority w:val="9"/>
    <w:name w:val="heading 5"/>
    <w:basedOn w:val="Normal"/>
    <w:next w:val="Normal"/>
    <w:semiHidden/>
    <w:unhideWhenUsed/>
    <w:qFormat/>
    <w:rsid w:val="4B0013BD"/>
    <w:rPr>
      <w:b w:val="1"/>
      <w:bCs w:val="1"/>
      <w:sz w:val="22"/>
      <w:szCs w:val="22"/>
    </w:rPr>
    <w:pPr>
      <w:keepNext w:val="1"/>
      <w:keepLines w:val="1"/>
      <w:spacing w:before="220" w:after="40"/>
      <w:outlineLvl w:val="4"/>
    </w:pPr>
  </w:style>
  <w:style w:type="paragraph" w:styleId="Ttulo6">
    <w:uiPriority w:val="9"/>
    <w:name w:val="heading 6"/>
    <w:basedOn w:val="Normal"/>
    <w:next w:val="Normal"/>
    <w:semiHidden/>
    <w:unhideWhenUsed/>
    <w:qFormat/>
    <w:rsid w:val="4B0013BD"/>
    <w:rPr>
      <w:b w:val="1"/>
      <w:bCs w:val="1"/>
      <w:sz w:val="20"/>
      <w:szCs w:val="20"/>
    </w:rPr>
    <w:pPr>
      <w:keepNext w:val="1"/>
      <w:keepLines w:val="1"/>
      <w:spacing w:before="200" w:after="40"/>
      <w:outlineLvl w:val="5"/>
    </w:p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Normal Table0"/>
    <w:tblPr>
      <w:tblCellMar>
        <w:top w:w="0" w:type="dxa"/>
        <w:left w:w="0" w:type="dxa"/>
        <w:bottom w:w="0" w:type="dxa"/>
        <w:right w:w="0" w:type="dxa"/>
      </w:tblCellMar>
    </w:tblPr>
  </w:style>
  <w:style w:type="paragraph" w:styleId="Ttulo">
    <w:uiPriority w:val="10"/>
    <w:name w:val="Title"/>
    <w:basedOn w:val="Normal"/>
    <w:next w:val="Normal"/>
    <w:qFormat/>
    <w:rsid w:val="4B0013BD"/>
    <w:rPr>
      <w:b w:val="1"/>
      <w:bCs w:val="1"/>
      <w:sz w:val="72"/>
      <w:szCs w:val="72"/>
    </w:rPr>
    <w:pPr>
      <w:keepNext w:val="1"/>
      <w:keepLines w:val="1"/>
      <w:spacing w:before="480" w:after="120"/>
    </w:pPr>
  </w:style>
  <w:style w:type="table" w:styleId="TableNormal0" w:customStyle="1">
    <w:name w:val="Table Normal"/>
    <w:tblPr>
      <w:tblCellMar>
        <w:top w:w="0" w:type="dxa"/>
        <w:left w:w="0" w:type="dxa"/>
        <w:bottom w:w="0" w:type="dxa"/>
        <w:right w:w="0" w:type="dxa"/>
      </w:tblCellMar>
    </w:tblPr>
  </w:style>
  <w:style w:type="table" w:styleId="TableNormal1" w:customStyle="1">
    <w:name w:val="Table Normal0"/>
    <w:tblPr>
      <w:tblCellMar>
        <w:top w:w="0" w:type="dxa"/>
        <w:left w:w="0" w:type="dxa"/>
        <w:bottom w:w="0" w:type="dxa"/>
        <w:right w:w="0" w:type="dxa"/>
      </w:tblCellMar>
    </w:tblPr>
  </w:style>
  <w:style w:type="table" w:styleId="TableNormal2" w:customStyle="1">
    <w:name w:val="Table Normal1"/>
    <w:tblPr>
      <w:tblCellMar>
        <w:top w:w="0" w:type="dxa"/>
        <w:left w:w="0" w:type="dxa"/>
        <w:bottom w:w="0" w:type="dxa"/>
        <w:right w:w="0" w:type="dxa"/>
      </w:tblCellMar>
    </w:tblPr>
  </w:style>
  <w:style w:type="table" w:styleId="TableNormal3" w:customStyle="1">
    <w:name w:val="Table Normal2"/>
    <w:tblPr>
      <w:tblCellMar>
        <w:top w:w="0" w:type="dxa"/>
        <w:left w:w="0" w:type="dxa"/>
        <w:bottom w:w="0" w:type="dxa"/>
        <w:right w:w="0" w:type="dxa"/>
      </w:tblCellMar>
    </w:tblPr>
  </w:style>
  <w:style w:type="table" w:styleId="TableNormal4" w:customStyle="1">
    <w:name w:val="Table Normal3"/>
    <w:tblPr>
      <w:tblCellMar>
        <w:top w:w="0" w:type="dxa"/>
        <w:left w:w="0" w:type="dxa"/>
        <w:bottom w:w="0" w:type="dxa"/>
        <w:right w:w="0" w:type="dxa"/>
      </w:tblCellMar>
    </w:tblPr>
  </w:style>
  <w:style w:type="table" w:styleId="TableNormal5" w:customStyle="1">
    <w:name w:val="Table Normal4"/>
    <w:tblPr>
      <w:tblCellMar>
        <w:top w:w="0" w:type="dxa"/>
        <w:left w:w="0" w:type="dxa"/>
        <w:bottom w:w="0" w:type="dxa"/>
        <w:right w:w="0" w:type="dxa"/>
      </w:tblCellMar>
    </w:tblPr>
  </w:style>
  <w:style w:type="table" w:styleId="TableNormal6" w:customStyle="1">
    <w:name w:val="Table Normal5"/>
    <w:tblPr>
      <w:tblCellMar>
        <w:top w:w="0" w:type="dxa"/>
        <w:left w:w="0" w:type="dxa"/>
        <w:bottom w:w="0" w:type="dxa"/>
        <w:right w:w="0" w:type="dxa"/>
      </w:tblCellMar>
    </w:tblPr>
  </w:style>
  <w:style w:type="table" w:styleId="TableNormal7" w:customStyle="1">
    <w:name w:val="Table Normal6"/>
    <w:tblPr>
      <w:tblCellMar>
        <w:top w:w="0" w:type="dxa"/>
        <w:left w:w="0" w:type="dxa"/>
        <w:bottom w:w="0" w:type="dxa"/>
        <w:right w:w="0" w:type="dxa"/>
      </w:tblCellMar>
    </w:tblPr>
  </w:style>
  <w:style w:type="table" w:styleId="TableNormal8" w:customStyle="1">
    <w:name w:val="Table Normal7"/>
    <w:tblPr>
      <w:tblCellMar>
        <w:top w:w="0" w:type="dxa"/>
        <w:left w:w="0" w:type="dxa"/>
        <w:bottom w:w="0" w:type="dxa"/>
        <w:right w:w="0" w:type="dxa"/>
      </w:tblCellMar>
    </w:tblPr>
  </w:style>
  <w:style w:type="table" w:styleId="TableNormal9" w:customStyle="1">
    <w:name w:val="Table Normal8"/>
    <w:next w:val="TableNormal8"/>
    <w:qFormat/>
    <w:pPr>
      <w:suppressAutoHyphens/>
      <w:spacing w:line="1" w:lineRule="atLeast"/>
      <w:ind w:left="-1" w:leftChars="-1" w:hanging="1" w:hangingChars="1"/>
      <w:textDirection w:val="btLr"/>
      <w:textAlignment w:val="top"/>
      <w:outlineLvl w:val="0"/>
    </w:pPr>
    <w:rPr>
      <w:position w:val="-1"/>
    </w:rPr>
    <w:tblPr>
      <w:tblInd w:w="0" w:type="dxa"/>
      <w:tblCellMar>
        <w:top w:w="0" w:type="dxa"/>
        <w:left w:w="108" w:type="dxa"/>
        <w:bottom w:w="0" w:type="dxa"/>
        <w:right w:w="108" w:type="dxa"/>
      </w:tblCellMar>
    </w:tblPr>
  </w:style>
  <w:style w:type="paragraph" w:styleId="Encabezado">
    <w:uiPriority w:val="1"/>
    <w:name w:val="header"/>
    <w:basedOn w:val="Normal"/>
    <w:qFormat/>
    <w:rsid w:val="4B0013BD"/>
    <w:pPr>
      <w:tabs>
        <w:tab w:val="center" w:leader="none" w:pos="4153"/>
        <w:tab w:val="right" w:leader="none" w:pos="8306"/>
      </w:tabs>
    </w:pPr>
  </w:style>
  <w:style w:type="character" w:styleId="HeaderChar" w:customStyle="1">
    <w:name w:val="Header Char"/>
    <w:rPr>
      <w:w w:val="100"/>
      <w:position w:val="-1"/>
      <w:sz w:val="24"/>
      <w:szCs w:val="24"/>
      <w:effect w:val="none"/>
      <w:vertAlign w:val="baseline"/>
      <w:cs w:val="0"/>
      <w:em w:val="none"/>
      <w:lang w:val="en-US"/>
    </w:rPr>
  </w:style>
  <w:style w:type="paragraph" w:styleId="Piedepgina">
    <w:uiPriority w:val="1"/>
    <w:name w:val="footer"/>
    <w:basedOn w:val="Normal"/>
    <w:qFormat/>
    <w:rsid w:val="4B0013BD"/>
    <w:pPr>
      <w:tabs>
        <w:tab w:val="center" w:leader="none" w:pos="4153"/>
        <w:tab w:val="right" w:leader="none" w:pos="8306"/>
      </w:tabs>
    </w:pPr>
  </w:style>
  <w:style w:type="character" w:styleId="FooterChar" w:customStyle="1">
    <w:name w:val="Footer Char"/>
    <w:rPr>
      <w:w w:val="100"/>
      <w:position w:val="-1"/>
      <w:sz w:val="24"/>
      <w:szCs w:val="24"/>
      <w:effect w:val="none"/>
      <w:vertAlign w:val="baseline"/>
      <w:cs w:val="0"/>
      <w:em w:val="none"/>
      <w:lang w:val="en-US"/>
    </w:rPr>
  </w:style>
  <w:style w:type="character" w:styleId="Hipervnculo">
    <w:name w:val="Hyperlink"/>
    <w:qFormat/>
    <w:rPr>
      <w:color w:val="0000FF"/>
      <w:w w:val="100"/>
      <w:position w:val="-1"/>
      <w:u w:val="single"/>
      <w:effect w:val="none"/>
      <w:vertAlign w:val="baseline"/>
      <w:cs w:val="0"/>
      <w:em w:val="none"/>
    </w:rPr>
  </w:style>
  <w:style w:type="paragraph" w:styleId="Textodeglobo">
    <w:uiPriority w:val="1"/>
    <w:name w:val="Balloon Text"/>
    <w:basedOn w:val="Normal"/>
    <w:qFormat/>
    <w:rsid w:val="4B0013BD"/>
    <w:rPr>
      <w:rFonts w:ascii="Lucida Grande" w:hAnsi="Lucida Grande" w:cs="Lucida Grande"/>
      <w:sz w:val="18"/>
      <w:szCs w:val="18"/>
    </w:rPr>
  </w:style>
  <w:style w:type="character" w:styleId="BalloonTextChar" w:customStyle="1">
    <w:name w:val="Balloon Text Char"/>
    <w:rPr>
      <w:rFonts w:ascii="Lucida Grande" w:hAnsi="Lucida Grande" w:cs="Lucida Grande"/>
      <w:w w:val="100"/>
      <w:position w:val="-1"/>
      <w:sz w:val="18"/>
      <w:szCs w:val="18"/>
      <w:effect w:val="none"/>
      <w:vertAlign w:val="baseline"/>
      <w:cs w:val="0"/>
      <w:em w:val="none"/>
    </w:rPr>
  </w:style>
  <w:style w:type="character" w:styleId="CommentReference" w:customStyle="1">
    <w:name w:val="Comment Reference"/>
    <w:qFormat/>
    <w:rPr>
      <w:w w:val="100"/>
      <w:position w:val="-1"/>
      <w:sz w:val="18"/>
      <w:szCs w:val="18"/>
      <w:effect w:val="none"/>
      <w:vertAlign w:val="baseline"/>
      <w:cs w:val="0"/>
      <w:em w:val="none"/>
    </w:rPr>
  </w:style>
  <w:style w:type="paragraph" w:styleId="CommentText" w:customStyle="true">
    <w:uiPriority w:val="1"/>
    <w:name w:val="Comment Text"/>
    <w:basedOn w:val="Normal"/>
    <w:qFormat/>
    <w:rsid w:val="4B0013BD"/>
  </w:style>
  <w:style w:type="character" w:styleId="CommentTextChar" w:customStyle="1">
    <w:name w:val="Comment Text Char"/>
    <w:rPr>
      <w:w w:val="100"/>
      <w:position w:val="-1"/>
      <w:sz w:val="24"/>
      <w:szCs w:val="24"/>
      <w:effect w:val="none"/>
      <w:vertAlign w:val="baseline"/>
      <w:cs w:val="0"/>
      <w:em w:val="none"/>
    </w:rPr>
  </w:style>
  <w:style w:type="paragraph" w:styleId="CommentSubject" w:customStyle="1">
    <w:name w:val="Comment Subject"/>
    <w:basedOn w:val="CommentText"/>
    <w:next w:val="CommentText"/>
    <w:qFormat/>
    <w:rPr>
      <w:b/>
      <w:bCs/>
      <w:sz w:val="20"/>
      <w:szCs w:val="20"/>
    </w:rPr>
  </w:style>
  <w:style w:type="character" w:styleId="CommentSubjectChar" w:customStyle="1">
    <w:name w:val="Comment Subject Char"/>
    <w:rPr>
      <w:b/>
      <w:bCs/>
      <w:w w:val="100"/>
      <w:position w:val="-1"/>
      <w:sz w:val="24"/>
      <w:szCs w:val="24"/>
      <w:effect w:val="none"/>
      <w:vertAlign w:val="baseline"/>
      <w:cs w:val="0"/>
      <w:em w:val="none"/>
    </w:rPr>
  </w:style>
  <w:style w:type="character" w:styleId="Nmerodepgina">
    <w:name w:val="page number"/>
    <w:qFormat/>
    <w:rPr>
      <w:w w:val="100"/>
      <w:position w:val="-1"/>
      <w:effect w:val="none"/>
      <w:vertAlign w:val="baseline"/>
      <w:cs w:val="0"/>
      <w:em w:val="none"/>
    </w:rPr>
  </w:style>
  <w:style w:type="character" w:styleId="apple-converted-space" w:customStyle="1">
    <w:name w:val="apple-converted-space"/>
    <w:rPr>
      <w:w w:val="100"/>
      <w:position w:val="-1"/>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 w:customStyle="true">
    <w:uiPriority w:val="1"/>
    <w:name w:val="text"/>
    <w:basedOn w:val="Normal"/>
    <w:rsid w:val="4B0013BD"/>
    <w:rPr>
      <w:rFonts w:ascii="Times" w:hAnsi="Times"/>
      <w:sz w:val="20"/>
      <w:szCs w:val="20"/>
    </w:rPr>
    <w:pPr>
      <w:spacing w:beforeAutospacing="on" w:afterAutospacing="on"/>
    </w:pPr>
  </w:style>
  <w:style w:type="character" w:styleId="Hipervnculovisitado">
    <w:name w:val="FollowedHyperlink"/>
    <w:qFormat/>
    <w:rPr>
      <w:color w:val="800080"/>
      <w:w w:val="100"/>
      <w:position w:val="-1"/>
      <w:u w:val="single"/>
      <w:effect w:val="none"/>
      <w:vertAlign w:val="baseline"/>
      <w:cs w:val="0"/>
      <w:em w:val="none"/>
    </w:rPr>
  </w:style>
  <w:style w:type="character" w:styleId="Heading3Char" w:customStyle="1">
    <w:name w:val="Heading 3 Char"/>
    <w:rPr>
      <w:rFonts w:ascii="Times" w:hAnsi="Times"/>
      <w:b/>
      <w:bCs/>
      <w:w w:val="100"/>
      <w:position w:val="-1"/>
      <w:sz w:val="27"/>
      <w:szCs w:val="27"/>
      <w:effect w:val="none"/>
      <w:vertAlign w:val="baseline"/>
      <w:cs w:val="0"/>
      <w:em w:val="none"/>
    </w:rPr>
  </w:style>
  <w:style w:type="paragraph" w:styleId="NormalWeb">
    <w:uiPriority w:val="1"/>
    <w:name w:val="Normal (Web)"/>
    <w:basedOn w:val="Normal"/>
    <w:qFormat/>
    <w:rsid w:val="4B0013BD"/>
    <w:rPr>
      <w:rFonts w:ascii="Times" w:hAnsi="Times"/>
      <w:sz w:val="20"/>
      <w:szCs w:val="20"/>
      <w:lang w:val="es-ES"/>
    </w:rPr>
    <w:pPr>
      <w:spacing w:beforeAutospacing="on" w:afterAutospacing="on"/>
    </w:pPr>
  </w:style>
  <w:style w:type="paragraph" w:styleId="Subttulo">
    <w:uiPriority w:val="11"/>
    <w:name w:val="Subtitle"/>
    <w:basedOn w:val="Normal"/>
    <w:next w:val="Normal"/>
    <w:qFormat/>
    <w:rsid w:val="4B0013BD"/>
    <w:rPr>
      <w:rFonts w:ascii="Georgia" w:hAnsi="Georgia" w:eastAsia="Georgia" w:cs="Georgia"/>
      <w:i w:val="1"/>
      <w:iCs w:val="1"/>
      <w:color w:val="666666"/>
      <w:sz w:val="48"/>
      <w:szCs w:val="48"/>
    </w:rPr>
    <w:pPr>
      <w:keepNext w:val="1"/>
      <w:keepLines w:val="1"/>
      <w:spacing w:before="360" w:after="80"/>
    </w:pPr>
  </w:style>
  <w:style w:type="table" w:styleId="a" w:customStyle="1">
    <w:basedOn w:val="TableNormal9"/>
    <w:tblPr>
      <w:tblStyleRowBandSize w:val="1"/>
      <w:tblStyleColBandSize w:val="1"/>
    </w:tblPr>
  </w:style>
  <w:style w:type="table" w:styleId="a0" w:customStyle="1">
    <w:basedOn w:val="TableNormal9"/>
    <w:tblPr>
      <w:tblStyleRowBandSize w:val="1"/>
      <w:tblStyleColBandSize w:val="1"/>
    </w:tblPr>
  </w:style>
  <w:style w:type="table" w:styleId="a1" w:customStyle="1">
    <w:basedOn w:val="TableNormal9"/>
    <w:tblPr>
      <w:tblStyleRowBandSize w:val="1"/>
      <w:tblStyleColBandSize w:val="1"/>
    </w:tblPr>
  </w:style>
  <w:style w:type="table" w:styleId="a2" w:customStyle="1">
    <w:basedOn w:val="TableNormal9"/>
    <w:tblPr>
      <w:tblStyleRowBandSize w:val="1"/>
      <w:tblStyleColBandSize w:val="1"/>
    </w:tblPr>
  </w:style>
  <w:style w:type="table" w:styleId="a3" w:customStyle="1">
    <w:basedOn w:val="TableNormal9"/>
    <w:tblPr>
      <w:tblStyleRowBandSize w:val="1"/>
      <w:tblStyleColBandSize w:val="1"/>
    </w:tblPr>
  </w:style>
  <w:style w:type="table" w:styleId="a4" w:customStyle="1">
    <w:basedOn w:val="TableNormal9"/>
    <w:tblPr>
      <w:tblStyleRowBandSize w:val="1"/>
      <w:tblStyleColBandSize w:val="1"/>
    </w:tblPr>
  </w:style>
  <w:style w:type="table" w:styleId="a5" w:customStyle="1">
    <w:basedOn w:val="TableNormal9"/>
    <w:tblPr>
      <w:tblStyleRowBandSize w:val="1"/>
      <w:tblStyleColBandSize w:val="1"/>
    </w:tblPr>
  </w:style>
  <w:style w:type="table" w:styleId="a6" w:customStyle="1">
    <w:basedOn w:val="TableNormal9"/>
    <w:tblPr>
      <w:tblStyleRowBandSize w:val="1"/>
      <w:tblStyleColBandSize w:val="1"/>
    </w:tblPr>
  </w:style>
  <w:style w:type="table" w:styleId="a7" w:customStyle="1">
    <w:basedOn w:val="TableNormal9"/>
    <w:tblPr>
      <w:tblStyleRowBandSize w:val="1"/>
      <w:tblStyleColBandSize w:val="1"/>
    </w:tblPr>
  </w:style>
  <w:style w:type="table" w:styleId="a8" w:customStyle="1">
    <w:basedOn w:val="TableNormal9"/>
    <w:tblPr>
      <w:tblStyleRowBandSize w:val="1"/>
      <w:tblStyleColBandSize w:val="1"/>
    </w:tblPr>
  </w:style>
  <w:style w:type="paragraph" w:styleId="ListParagraph">
    <w:uiPriority w:val="34"/>
    <w:name w:val="List Paragraph"/>
    <w:basedOn w:val="Normal"/>
    <w:qFormat/>
    <w:rsid w:val="4B0013BD"/>
    <w:pPr>
      <w:spacing/>
      <w:ind w:left="720"/>
      <w:contextualSpacing/>
    </w:pPr>
  </w:style>
  <w:style w:type="paragraph" w:styleId="Heading7">
    <w:uiPriority w:val="9"/>
    <w:name w:val="heading 7"/>
    <w:basedOn w:val="Normal"/>
    <w:next w:val="Normal"/>
    <w:unhideWhenUsed/>
    <w:link w:val="Heading7Char"/>
    <w:qFormat/>
    <w:rsid w:val="4B0013BD"/>
    <w:rPr>
      <w:rFonts w:ascii="Calibri" w:hAnsi="Calibri" w:eastAsia="ＭＳ ゴシック" w:cs="Times New Roman" w:asciiTheme="majorAscii" w:hAnsiTheme="majorAscii" w:eastAsiaTheme="majorEastAsia" w:cstheme="majorBidi"/>
      <w:i w:val="1"/>
      <w:iCs w:val="1"/>
      <w:color w:val="243F60"/>
    </w:rPr>
    <w:pPr>
      <w:keepNext w:val="1"/>
      <w:keepLines w:val="1"/>
      <w:spacing w:before="40" w:after="0"/>
      <w:outlineLvl w:val="6"/>
    </w:pPr>
  </w:style>
  <w:style w:type="paragraph" w:styleId="Heading8">
    <w:uiPriority w:val="9"/>
    <w:name w:val="heading 8"/>
    <w:basedOn w:val="Normal"/>
    <w:next w:val="Normal"/>
    <w:unhideWhenUsed/>
    <w:link w:val="Heading8Char"/>
    <w:qFormat/>
    <w:rsid w:val="4B0013BD"/>
    <w:rPr>
      <w:rFonts w:ascii="Calibri" w:hAnsi="Calibri" w:eastAsia="ＭＳ ゴシック" w:cs="Times New Roman" w:asciiTheme="majorAscii" w:hAnsiTheme="majorAscii" w:eastAsiaTheme="majorEastAsia" w:cstheme="majorBidi"/>
      <w:color w:val="272727"/>
      <w:sz w:val="21"/>
      <w:szCs w:val="21"/>
    </w:rPr>
    <w:pPr>
      <w:keepNext w:val="1"/>
      <w:keepLines w:val="1"/>
      <w:spacing w:before="40" w:after="0"/>
      <w:outlineLvl w:val="7"/>
    </w:pPr>
  </w:style>
  <w:style w:type="paragraph" w:styleId="Heading9">
    <w:uiPriority w:val="9"/>
    <w:name w:val="heading 9"/>
    <w:basedOn w:val="Normal"/>
    <w:next w:val="Normal"/>
    <w:unhideWhenUsed/>
    <w:link w:val="Heading9Char"/>
    <w:qFormat/>
    <w:rsid w:val="4B0013BD"/>
    <w:rPr>
      <w:rFonts w:ascii="Calibri" w:hAnsi="Calibri" w:eastAsia="ＭＳ ゴシック" w:cs="Times New Roman" w:asciiTheme="majorAscii" w:hAnsiTheme="majorAscii" w:eastAsiaTheme="majorEastAsia" w:cstheme="majorBidi"/>
      <w:i w:val="1"/>
      <w:iCs w:val="1"/>
      <w:color w:val="272727"/>
      <w:sz w:val="21"/>
      <w:szCs w:val="21"/>
    </w:rPr>
    <w:pPr>
      <w:keepNext w:val="1"/>
      <w:keepLines w:val="1"/>
      <w:spacing w:before="40" w:after="0"/>
      <w:outlineLvl w:val="8"/>
    </w:pPr>
  </w:style>
  <w:style w:type="paragraph" w:styleId="Quote">
    <w:uiPriority w:val="29"/>
    <w:name w:val="Quote"/>
    <w:basedOn w:val="Normal"/>
    <w:next w:val="Normal"/>
    <w:link w:val="QuoteChar"/>
    <w:qFormat/>
    <w:rsid w:val="4B0013BD"/>
    <w:rPr>
      <w:i w:val="1"/>
      <w:iCs w:val="1"/>
      <w:color w:val="404040" w:themeColor="text1" w:themeTint="BF" w:themeShade="FF"/>
    </w:rPr>
    <w:pPr>
      <w:spacing w:before="200"/>
      <w:ind w:left="864" w:right="864"/>
      <w:jc w:val="center"/>
    </w:pPr>
  </w:style>
  <w:style w:type="paragraph" w:styleId="IntenseQuote">
    <w:uiPriority w:val="30"/>
    <w:name w:val="Intense Quote"/>
    <w:basedOn w:val="Normal"/>
    <w:next w:val="Normal"/>
    <w:link w:val="IntenseQuoteChar"/>
    <w:qFormat/>
    <w:rsid w:val="4B0013BD"/>
    <w:rPr>
      <w:i w:val="1"/>
      <w:iCs w:val="1"/>
      <w:color w:val="4F81BD" w:themeColor="accent1" w:themeTint="FF" w:themeShade="FF"/>
    </w:rPr>
    <w:pPr>
      <w:spacing w:before="360" w:after="360"/>
      <w:ind w:left="864" w:right="864"/>
      <w:jc w:val="center"/>
    </w:pPr>
  </w:style>
  <w:style w:type="paragraph" w:styleId="TOC1">
    <w:uiPriority w:val="39"/>
    <w:name w:val="toc 1"/>
    <w:basedOn w:val="Normal"/>
    <w:next w:val="Normal"/>
    <w:unhideWhenUsed/>
    <w:rsid w:val="4B0013BD"/>
    <w:pPr>
      <w:spacing w:after="100"/>
    </w:pPr>
  </w:style>
  <w:style w:type="paragraph" w:styleId="TOC2">
    <w:uiPriority w:val="39"/>
    <w:name w:val="toc 2"/>
    <w:basedOn w:val="Normal"/>
    <w:next w:val="Normal"/>
    <w:unhideWhenUsed/>
    <w:rsid w:val="4B0013BD"/>
    <w:pPr>
      <w:spacing w:after="100"/>
      <w:ind w:left="220"/>
    </w:pPr>
  </w:style>
  <w:style w:type="paragraph" w:styleId="TOC3">
    <w:uiPriority w:val="39"/>
    <w:name w:val="toc 3"/>
    <w:basedOn w:val="Normal"/>
    <w:next w:val="Normal"/>
    <w:unhideWhenUsed/>
    <w:rsid w:val="4B0013BD"/>
    <w:pPr>
      <w:spacing w:after="100"/>
      <w:ind w:left="440"/>
    </w:pPr>
  </w:style>
  <w:style w:type="paragraph" w:styleId="TOC4">
    <w:uiPriority w:val="39"/>
    <w:name w:val="toc 4"/>
    <w:basedOn w:val="Normal"/>
    <w:next w:val="Normal"/>
    <w:unhideWhenUsed/>
    <w:rsid w:val="4B0013BD"/>
    <w:pPr>
      <w:spacing w:after="100"/>
      <w:ind w:left="660"/>
    </w:pPr>
  </w:style>
  <w:style w:type="paragraph" w:styleId="TOC5">
    <w:uiPriority w:val="39"/>
    <w:name w:val="toc 5"/>
    <w:basedOn w:val="Normal"/>
    <w:next w:val="Normal"/>
    <w:unhideWhenUsed/>
    <w:rsid w:val="4B0013BD"/>
    <w:pPr>
      <w:spacing w:after="100"/>
      <w:ind w:left="880"/>
    </w:pPr>
  </w:style>
  <w:style w:type="paragraph" w:styleId="TOC6">
    <w:uiPriority w:val="39"/>
    <w:name w:val="toc 6"/>
    <w:basedOn w:val="Normal"/>
    <w:next w:val="Normal"/>
    <w:unhideWhenUsed/>
    <w:rsid w:val="4B0013BD"/>
    <w:pPr>
      <w:spacing w:after="100"/>
      <w:ind w:left="1100"/>
    </w:pPr>
  </w:style>
  <w:style w:type="paragraph" w:styleId="TOC7">
    <w:uiPriority w:val="39"/>
    <w:name w:val="toc 7"/>
    <w:basedOn w:val="Normal"/>
    <w:next w:val="Normal"/>
    <w:unhideWhenUsed/>
    <w:rsid w:val="4B0013BD"/>
    <w:pPr>
      <w:spacing w:after="100"/>
      <w:ind w:left="1320"/>
    </w:pPr>
  </w:style>
  <w:style w:type="paragraph" w:styleId="TOC8">
    <w:uiPriority w:val="39"/>
    <w:name w:val="toc 8"/>
    <w:basedOn w:val="Normal"/>
    <w:next w:val="Normal"/>
    <w:unhideWhenUsed/>
    <w:rsid w:val="4B0013BD"/>
    <w:pPr>
      <w:spacing w:after="100"/>
      <w:ind w:left="1540"/>
    </w:pPr>
  </w:style>
  <w:style w:type="paragraph" w:styleId="TOC9">
    <w:uiPriority w:val="39"/>
    <w:name w:val="toc 9"/>
    <w:basedOn w:val="Normal"/>
    <w:next w:val="Normal"/>
    <w:unhideWhenUsed/>
    <w:rsid w:val="4B0013BD"/>
    <w:pPr>
      <w:spacing w:after="100"/>
      <w:ind w:left="1760"/>
    </w:pPr>
  </w:style>
  <w:style w:type="paragraph" w:styleId="EndnoteText">
    <w:uiPriority w:val="99"/>
    <w:name w:val="endnote text"/>
    <w:basedOn w:val="Normal"/>
    <w:semiHidden/>
    <w:unhideWhenUsed/>
    <w:link w:val="EndnoteTextChar"/>
    <w:rsid w:val="4B0013BD"/>
    <w:rPr>
      <w:sz w:val="20"/>
      <w:szCs w:val="20"/>
    </w:rPr>
    <w:pPr>
      <w:spacing w:after="0" w:line="240" w:lineRule="auto"/>
    </w:pPr>
  </w:style>
  <w:style w:type="paragraph" w:styleId="FootnoteText">
    <w:uiPriority w:val="99"/>
    <w:name w:val="footnote text"/>
    <w:basedOn w:val="Normal"/>
    <w:semiHidden/>
    <w:unhideWhenUsed/>
    <w:link w:val="FootnoteTextChar"/>
    <w:rsid w:val="4B0013BD"/>
    <w:rPr>
      <w:sz w:val="20"/>
      <w:szCs w:val="20"/>
    </w:rPr>
    <w:pPr>
      <w:spacing w:after="0" w:line="240" w:lineRule="auto"/>
    </w:pPr>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Fuentedeprrafopredeter"/>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s>
</file>

<file path=word/tasks.xml><?xml version="1.0" encoding="utf-8"?>
<t:Tasks xmlns:t="http://schemas.microsoft.com/office/tasks/2019/documenttasks" xmlns:oel="http://schemas.microsoft.com/office/2019/extlst">
  <t:Task id="{8354BC71-EE5E-4694-BF5C-72F6F827ABFE}">
    <t:Anchor>
      <t:Comment id="2052162240"/>
    </t:Anchor>
    <t:History>
      <t:Event id="{637DFD4C-0634-49A5-B038-B3D2F3AB1E08}" time="2024-05-17T17:47:57.673Z">
        <t:Attribution userId="S::adan.ramirez@another.co::14eed097-03d1-4147-a8df-617bda6b6f93" userProvider="AD" userName="Francisco Adán Ramírez López"/>
        <t:Anchor>
          <t:Comment id="2052162240"/>
        </t:Anchor>
        <t:Create/>
      </t:Event>
      <t:Event id="{58137012-0D1B-42B3-B130-9340C64BE30E}" time="2024-05-17T17:47:57.673Z">
        <t:Attribution userId="S::adan.ramirez@another.co::14eed097-03d1-4147-a8df-617bda6b6f93" userProvider="AD" userName="Francisco Adán Ramírez López"/>
        <t:Anchor>
          <t:Comment id="2052162240"/>
        </t:Anchor>
        <t:Assign userId="S::mariajose.campos@another.co::42ea70ad-8a38-4747-93b2-41f40f20e668" userProvider="AD" userName="Majo Campos"/>
      </t:Event>
      <t:Event id="{3EB692D9-EF46-43EE-9A4A-5046C9D11539}" time="2024-05-17T17:47:57.673Z">
        <t:Attribution userId="S::adan.ramirez@another.co::14eed097-03d1-4147-a8df-617bda6b6f93" userProvider="AD" userName="Francisco Adán Ramírez López"/>
        <t:Anchor>
          <t:Comment id="2052162240"/>
        </t:Anchor>
        <t:SetTitle title="No encuentro la idea donde lo dijo Ricardo, es mejor quitarla @Majo Campos"/>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microsoft.com/office/2020/10/relationships/intelligence" Target="intelligence2.xml" Id="R9b71315de52d4e61" /><Relationship Type="http://schemas.openxmlformats.org/officeDocument/2006/relationships/settings" Target="settings.xml" Id="rId3" /><Relationship Type="http://schemas.openxmlformats.org/officeDocument/2006/relationships/footer" Target="footer1.xml" Id="rId12" /><Relationship Type="http://schemas.openxmlformats.org/officeDocument/2006/relationships/customXml" Target="../customXml/item4.xml" Id="rId17" /><Relationship Type="http://schemas.openxmlformats.org/officeDocument/2006/relationships/styles" Target="styles.xml" Id="rId2" /><Relationship Type="http://schemas.openxmlformats.org/officeDocument/2006/relationships/customXml" Target="../customXml/item3.xml" Id="rId16"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header" Target="header2.xml" Id="rId11" /><Relationship Type="http://schemas.openxmlformats.org/officeDocument/2006/relationships/footnotes" Target="footnotes.xml" Id="rId5" /><Relationship Type="http://schemas.openxmlformats.org/officeDocument/2006/relationships/customXml" Target="../customXml/item2.xml" Id="rId15" /><Relationship Type="http://schemas.openxmlformats.org/officeDocument/2006/relationships/header" Target="header1.xml" Id="rId10" /><Relationship Type="http://schemas.openxmlformats.org/officeDocument/2006/relationships/webSettings" Target="webSettings.xml" Id="rId4" /><Relationship Type="http://schemas.openxmlformats.org/officeDocument/2006/relationships/theme" Target="theme/theme1.xml" Id="rId14" /><Relationship Type="http://schemas.openxmlformats.org/officeDocument/2006/relationships/numbering" Target="numbering.xml" Id="R7e7b883a64974ab0" /><Relationship Type="http://schemas.microsoft.com/office/2011/relationships/people" Target="people.xml" Id="R6f09647829b242c7" /><Relationship Type="http://schemas.microsoft.com/office/2011/relationships/commentsExtended" Target="commentsExtended.xml" Id="Raf98dfed92ac46ac" /><Relationship Type="http://schemas.microsoft.com/office/2016/09/relationships/commentsIds" Target="commentsIds.xml" Id="R185a990110b44b99" /><Relationship Type="http://schemas.microsoft.com/office/2018/08/relationships/commentsExtensible" Target="commentsExtensible.xml" Id="R6e4d323ef24c490b" /><Relationship Type="http://schemas.microsoft.com/office/2019/05/relationships/documenttasks" Target="tasks.xml" Id="Ra7cbaf5b273c42d8" /></Relationships>
</file>

<file path=word/_rels/header2.xml.rels>&#65279;<?xml version="1.0" encoding="utf-8"?><Relationships xmlns="http://schemas.openxmlformats.org/package/2006/relationships"><Relationship Type="http://schemas.openxmlformats.org/officeDocument/2006/relationships/image" Target="/media/image2.png" Id="R0b1380f5fc544aa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CA2i+A7cZEdxVbNli63biJSTmA==">CgMxLjA4AHIhMThwYzY2Mm1vZTdQZktPQWwyWHRQVmsyNmMyNG1adWxI</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75048267D95A1048B13C28819BB9078C" ma:contentTypeVersion="15" ma:contentTypeDescription="Create a new document." ma:contentTypeScope="" ma:versionID="194f40f0b3dda9ed12e7c33fd76308d4">
  <xsd:schema xmlns:xsd="http://www.w3.org/2001/XMLSchema" xmlns:xs="http://www.w3.org/2001/XMLSchema" xmlns:p="http://schemas.microsoft.com/office/2006/metadata/properties" xmlns:ns2="c17b3a32-f5e3-4764-aada-787a3dabcbc4" xmlns:ns3="d79d26c2-8d13-474d-b244-4901bda7f19d" targetNamespace="http://schemas.microsoft.com/office/2006/metadata/properties" ma:root="true" ma:fieldsID="6dff8f031462ba8fe027467cdf3a4c99" ns2:_="" ns3:_="">
    <xsd:import namespace="c17b3a32-f5e3-4764-aada-787a3dabcbc4"/>
    <xsd:import namespace="d79d26c2-8d13-474d-b244-4901bda7f1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b3a32-f5e3-4764-aada-787a3dabcb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9d26c2-8d13-474d-b244-4901bda7f19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15369c3-7c70-4583-ad93-3087fcc77386}" ma:internalName="TaxCatchAll" ma:showField="CatchAllData" ma:web="d79d26c2-8d13-474d-b244-4901bda7f19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79d26c2-8d13-474d-b244-4901bda7f19d" xsi:nil="true"/>
    <lcf76f155ced4ddcb4097134ff3c332f xmlns="c17b3a32-f5e3-4764-aada-787a3dabcbc4">
      <Terms xmlns="http://schemas.microsoft.com/office/infopath/2007/PartnerControls"/>
    </lcf76f155ced4ddcb4097134ff3c332f>
    <SharedWithUsers xmlns="d79d26c2-8d13-474d-b244-4901bda7f19d">
      <UserInfo>
        <DisplayName>Adrían Avila López</DisplayName>
        <AccountId>65</AccountId>
        <AccountType/>
      </UserInfo>
      <UserInfo>
        <DisplayName>Marina Coloapa</DisplayName>
        <AccountId>24</AccountId>
        <AccountType/>
      </UserInfo>
    </SharedWithUsers>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758292E5-C16F-4159-AFE0-64B74B4B0F74}"/>
</file>

<file path=customXml/itemProps3.xml><?xml version="1.0" encoding="utf-8"?>
<ds:datastoreItem xmlns:ds="http://schemas.openxmlformats.org/officeDocument/2006/customXml" ds:itemID="{A5442CDD-5420-41C2-9CDB-CF19B7CF004A}"/>
</file>

<file path=customXml/itemProps4.xml><?xml version="1.0" encoding="utf-8"?>
<ds:datastoreItem xmlns:ds="http://schemas.openxmlformats.org/officeDocument/2006/customXml" ds:itemID="{EC965FA5-6463-450E-93EC-2DE0D8DAED1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Gabriela Alvarado Vazquez Del Mercado</dc:creator>
  <lastModifiedBy>Usuario invitado</lastModifiedBy>
  <revision>39</revision>
  <dcterms:created xsi:type="dcterms:W3CDTF">2024-01-31T22:02:00.0000000Z</dcterms:created>
  <dcterms:modified xsi:type="dcterms:W3CDTF">2024-05-21T18:10:28.3317533Z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0x01010075048267D95A1048B13C28819BB9078C</vt:lpwstr>
  </property>
  <property fmtid="{D5CDD505-2E9C-101B-9397-08002B2CF9AE}" pid="3" name="MediaServiceImageTags">
    <vt:lpwstr/>
  </property>
</Properties>
</file>